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76F2" w:rsidRPr="00BB6DA8" w:rsidTr="0048688D">
        <w:tc>
          <w:tcPr>
            <w:tcW w:w="4672" w:type="dxa"/>
          </w:tcPr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УТВЕРЖДАЮ:</w:t>
            </w:r>
          </w:p>
          <w:p w:rsidR="009516EA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 xml:space="preserve">Председатель </w:t>
            </w:r>
            <w:r w:rsidR="009516EA">
              <w:rPr>
                <w:b w:val="0"/>
                <w:color w:val="000000"/>
                <w:sz w:val="24"/>
                <w:szCs w:val="24"/>
              </w:rPr>
              <w:t>ОППО</w:t>
            </w:r>
          </w:p>
          <w:p w:rsidR="009516EA" w:rsidRDefault="009516EA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УФПС Челябинской области</w:t>
            </w:r>
          </w:p>
          <w:p w:rsidR="001276F2" w:rsidRPr="00BB6DA8" w:rsidRDefault="009516EA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АО «Почта</w:t>
            </w:r>
            <w:r w:rsidR="00471FB7">
              <w:rPr>
                <w:b w:val="0"/>
                <w:color w:val="000000"/>
                <w:sz w:val="24"/>
                <w:szCs w:val="24"/>
              </w:rPr>
              <w:t xml:space="preserve"> России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1276F2" w:rsidRPr="0024042E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Т.О. Шамина ________________</w:t>
            </w:r>
          </w:p>
        </w:tc>
        <w:tc>
          <w:tcPr>
            <w:tcW w:w="4673" w:type="dxa"/>
          </w:tcPr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УТВЕРЖДАЮ:</w:t>
            </w:r>
          </w:p>
          <w:p w:rsidR="00471FB7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Директор УФПС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Челябинской области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АО «Почта России»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В.А. Образцов _________________</w:t>
            </w:r>
          </w:p>
        </w:tc>
      </w:tr>
    </w:tbl>
    <w:p w:rsidR="00135D7B" w:rsidRPr="00BB6DA8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135D7B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24042E" w:rsidRPr="00BB6DA8" w:rsidRDefault="0024042E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24042E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>ПОЛОЖЕНИЕ</w:t>
      </w:r>
    </w:p>
    <w:p w:rsidR="008F1796" w:rsidRDefault="008F1796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>по акции</w:t>
      </w:r>
      <w:r w:rsidR="00135D7B" w:rsidRPr="00BB6DA8">
        <w:rPr>
          <w:color w:val="000000"/>
          <w:sz w:val="24"/>
          <w:szCs w:val="24"/>
        </w:rPr>
        <w:t xml:space="preserve"> «</w:t>
      </w:r>
      <w:r w:rsidRPr="00BB6DA8">
        <w:rPr>
          <w:color w:val="000000"/>
          <w:sz w:val="24"/>
          <w:szCs w:val="24"/>
        </w:rPr>
        <w:t>Белый медведь на открытке</w:t>
      </w:r>
      <w:r w:rsidR="00135D7B" w:rsidRPr="00BB6DA8">
        <w:rPr>
          <w:color w:val="000000"/>
          <w:sz w:val="24"/>
          <w:szCs w:val="24"/>
        </w:rPr>
        <w:t>»</w:t>
      </w:r>
      <w:bookmarkStart w:id="0" w:name="_GoBack"/>
      <w:bookmarkEnd w:id="0"/>
    </w:p>
    <w:p w:rsidR="0024042E" w:rsidRPr="00BB6DA8" w:rsidRDefault="0024042E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135D7B" w:rsidRPr="00BB6DA8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1. ОБЩИЕ ПОЛОЖЕНИЯ</w:t>
      </w:r>
    </w:p>
    <w:p w:rsidR="00135D7B" w:rsidRPr="00BB6DA8" w:rsidRDefault="00135D7B" w:rsidP="005C4DC1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right="23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Организаторами </w:t>
      </w:r>
      <w:r w:rsidR="00DE5ACC" w:rsidRPr="00BB6DA8">
        <w:rPr>
          <w:color w:val="000000"/>
          <w:sz w:val="24"/>
          <w:szCs w:val="24"/>
        </w:rPr>
        <w:t>акции «Белый медведь на открытке»</w:t>
      </w:r>
      <w:r w:rsidRPr="00BB6DA8">
        <w:rPr>
          <w:color w:val="000000"/>
          <w:sz w:val="24"/>
          <w:szCs w:val="24"/>
        </w:rPr>
        <w:t xml:space="preserve"> 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</w:t>
      </w:r>
      <w:r w:rsidR="00DE5ACC" w:rsidRPr="00BB6DA8">
        <w:rPr>
          <w:color w:val="000000"/>
          <w:sz w:val="24"/>
          <w:szCs w:val="24"/>
        </w:rPr>
        <w:t>Акция) являются У</w:t>
      </w:r>
      <w:r w:rsidR="00CA5380">
        <w:rPr>
          <w:color w:val="000000"/>
          <w:sz w:val="24"/>
          <w:szCs w:val="24"/>
        </w:rPr>
        <w:t xml:space="preserve">ФПС Челябинской области </w:t>
      </w:r>
      <w:r w:rsidR="00DE5ACC" w:rsidRPr="00BB6DA8">
        <w:rPr>
          <w:color w:val="000000"/>
          <w:sz w:val="24"/>
          <w:szCs w:val="24"/>
        </w:rPr>
        <w:t>АО</w:t>
      </w:r>
      <w:r w:rsidRPr="00BB6DA8">
        <w:rPr>
          <w:color w:val="000000"/>
          <w:sz w:val="24"/>
          <w:szCs w:val="24"/>
        </w:rPr>
        <w:t xml:space="preserve"> «Почта России» 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Филиал) и </w:t>
      </w:r>
      <w:r w:rsidR="00471FB7" w:rsidRPr="00471FB7">
        <w:rPr>
          <w:color w:val="000000"/>
          <w:sz w:val="24"/>
          <w:szCs w:val="24"/>
        </w:rPr>
        <w:t>Челябинская областная организация Общественная организация Профсоюза работников связи России</w:t>
      </w:r>
      <w:r w:rsidRPr="00BB6DA8">
        <w:rPr>
          <w:color w:val="000000"/>
          <w:sz w:val="24"/>
          <w:szCs w:val="24"/>
        </w:rPr>
        <w:t xml:space="preserve"> 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</w:t>
      </w:r>
      <w:r w:rsidR="002419CD">
        <w:rPr>
          <w:color w:val="000000"/>
          <w:sz w:val="24"/>
          <w:szCs w:val="24"/>
        </w:rPr>
        <w:t>Профсоюз</w:t>
      </w:r>
      <w:r w:rsidRPr="00BB6DA8">
        <w:rPr>
          <w:color w:val="000000"/>
          <w:sz w:val="24"/>
          <w:szCs w:val="24"/>
        </w:rPr>
        <w:t>).</w:t>
      </w:r>
    </w:p>
    <w:p w:rsidR="000B427A" w:rsidRPr="00BB6DA8" w:rsidRDefault="00DE5ACC" w:rsidP="000B427A">
      <w:pPr>
        <w:pStyle w:val="4"/>
        <w:numPr>
          <w:ilvl w:val="0"/>
          <w:numId w:val="7"/>
        </w:numPr>
        <w:shd w:val="clear" w:color="auto" w:fill="auto"/>
        <w:tabs>
          <w:tab w:val="left" w:pos="580"/>
        </w:tabs>
        <w:spacing w:before="0" w:line="360" w:lineRule="auto"/>
        <w:ind w:left="20"/>
        <w:rPr>
          <w:sz w:val="24"/>
          <w:szCs w:val="24"/>
        </w:rPr>
      </w:pPr>
      <w:r w:rsidRPr="000B427A">
        <w:rPr>
          <w:color w:val="000000"/>
          <w:sz w:val="24"/>
          <w:szCs w:val="24"/>
        </w:rPr>
        <w:t>Акция</w:t>
      </w:r>
      <w:r w:rsidR="00135D7B" w:rsidRPr="000B427A">
        <w:rPr>
          <w:color w:val="000000"/>
          <w:sz w:val="24"/>
          <w:szCs w:val="24"/>
        </w:rPr>
        <w:t xml:space="preserve"> ориентирован</w:t>
      </w:r>
      <w:r w:rsidR="00C669DB" w:rsidRPr="000B427A">
        <w:rPr>
          <w:color w:val="000000"/>
          <w:sz w:val="24"/>
          <w:szCs w:val="24"/>
        </w:rPr>
        <w:t>а</w:t>
      </w:r>
      <w:r w:rsidR="00135D7B" w:rsidRPr="000B427A">
        <w:rPr>
          <w:color w:val="000000"/>
          <w:sz w:val="24"/>
          <w:szCs w:val="24"/>
        </w:rPr>
        <w:t xml:space="preserve"> </w:t>
      </w:r>
      <w:r w:rsidR="000B427A" w:rsidRPr="00BB6DA8">
        <w:rPr>
          <w:color w:val="000000"/>
          <w:sz w:val="24"/>
          <w:szCs w:val="24"/>
        </w:rPr>
        <w:t xml:space="preserve">на детей сотрудников Филиала от </w:t>
      </w:r>
      <w:r w:rsidR="000B427A">
        <w:rPr>
          <w:color w:val="000000"/>
          <w:sz w:val="24"/>
          <w:szCs w:val="24"/>
        </w:rPr>
        <w:t>7</w:t>
      </w:r>
      <w:r w:rsidR="000B427A" w:rsidRPr="00BB6DA8">
        <w:rPr>
          <w:color w:val="000000"/>
          <w:sz w:val="24"/>
          <w:szCs w:val="24"/>
        </w:rPr>
        <w:t xml:space="preserve"> до 18 лет, взрослых сотрудников филиала, жителей города Челябинска, Челябинской области, </w:t>
      </w:r>
      <w:r w:rsidR="000B427A">
        <w:rPr>
          <w:color w:val="000000"/>
          <w:sz w:val="24"/>
          <w:szCs w:val="24"/>
        </w:rPr>
        <w:t xml:space="preserve">городов </w:t>
      </w:r>
      <w:r w:rsidR="000B427A" w:rsidRPr="00BB6DA8">
        <w:rPr>
          <w:color w:val="000000"/>
          <w:sz w:val="24"/>
          <w:szCs w:val="24"/>
        </w:rPr>
        <w:t>России.</w:t>
      </w:r>
    </w:p>
    <w:p w:rsidR="00135D7B" w:rsidRPr="000B427A" w:rsidRDefault="00135D7B" w:rsidP="000B427A">
      <w:pPr>
        <w:pStyle w:val="4"/>
        <w:numPr>
          <w:ilvl w:val="0"/>
          <w:numId w:val="7"/>
        </w:numPr>
        <w:shd w:val="clear" w:color="auto" w:fill="auto"/>
        <w:tabs>
          <w:tab w:val="left" w:pos="580"/>
        </w:tabs>
        <w:spacing w:before="0" w:line="360" w:lineRule="auto"/>
        <w:ind w:left="20" w:right="20"/>
        <w:rPr>
          <w:sz w:val="24"/>
          <w:szCs w:val="24"/>
        </w:rPr>
      </w:pPr>
      <w:r w:rsidRPr="000B427A">
        <w:rPr>
          <w:color w:val="000000"/>
          <w:sz w:val="24"/>
          <w:szCs w:val="24"/>
        </w:rPr>
        <w:t xml:space="preserve">Настоящее положение определяет процедуру проведения </w:t>
      </w:r>
      <w:r w:rsidRPr="000B427A">
        <w:rPr>
          <w:sz w:val="24"/>
          <w:szCs w:val="24"/>
        </w:rPr>
        <w:t xml:space="preserve">конкурсного </w:t>
      </w:r>
      <w:r w:rsidRPr="000B427A">
        <w:rPr>
          <w:color w:val="000000"/>
          <w:sz w:val="24"/>
          <w:szCs w:val="24"/>
        </w:rPr>
        <w:t>отбора и регламентирует вопросы, возникающие в процессе проведения</w:t>
      </w:r>
      <w:r w:rsidR="00DE5ACC" w:rsidRPr="000B427A">
        <w:rPr>
          <w:color w:val="000000"/>
          <w:sz w:val="24"/>
          <w:szCs w:val="24"/>
        </w:rPr>
        <w:t xml:space="preserve"> акции</w:t>
      </w:r>
      <w:r w:rsidRPr="000B427A">
        <w:rPr>
          <w:color w:val="000000"/>
          <w:sz w:val="24"/>
          <w:szCs w:val="24"/>
        </w:rPr>
        <w:t>.</w:t>
      </w:r>
    </w:p>
    <w:p w:rsidR="00A21DE9" w:rsidRPr="00573912" w:rsidRDefault="00A21DE9" w:rsidP="005C4DC1">
      <w:pPr>
        <w:pStyle w:val="50"/>
        <w:shd w:val="clear" w:color="auto" w:fill="auto"/>
        <w:spacing w:line="360" w:lineRule="auto"/>
        <w:ind w:right="20"/>
        <w:jc w:val="center"/>
        <w:rPr>
          <w:color w:val="FF0000"/>
          <w:sz w:val="24"/>
          <w:szCs w:val="24"/>
        </w:rPr>
      </w:pPr>
    </w:p>
    <w:p w:rsidR="00135D7B" w:rsidRPr="00147746" w:rsidRDefault="00135D7B" w:rsidP="005C4DC1">
      <w:pPr>
        <w:pStyle w:val="50"/>
        <w:shd w:val="clear" w:color="auto" w:fill="auto"/>
        <w:spacing w:line="360" w:lineRule="auto"/>
        <w:ind w:right="20"/>
        <w:jc w:val="center"/>
        <w:rPr>
          <w:sz w:val="24"/>
          <w:szCs w:val="24"/>
        </w:rPr>
      </w:pPr>
      <w:r w:rsidRPr="00147746">
        <w:rPr>
          <w:sz w:val="24"/>
          <w:szCs w:val="24"/>
        </w:rPr>
        <w:t xml:space="preserve">2. ЦЕЛИ И ЗАДАЧИ </w:t>
      </w:r>
      <w:r w:rsidR="00B3776B" w:rsidRPr="00147746">
        <w:rPr>
          <w:sz w:val="24"/>
          <w:szCs w:val="24"/>
        </w:rPr>
        <w:t>АКЦИИ</w:t>
      </w:r>
    </w:p>
    <w:p w:rsidR="00135D7B" w:rsidRPr="00147746" w:rsidRDefault="00135D7B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147746">
        <w:rPr>
          <w:sz w:val="24"/>
          <w:szCs w:val="24"/>
        </w:rPr>
        <w:t xml:space="preserve">2.1. Основные цели и задачи </w:t>
      </w:r>
      <w:r w:rsidR="00B3776B" w:rsidRPr="00147746">
        <w:rPr>
          <w:sz w:val="24"/>
          <w:szCs w:val="24"/>
        </w:rPr>
        <w:t>акции</w:t>
      </w:r>
      <w:r w:rsidRPr="00147746">
        <w:rPr>
          <w:sz w:val="24"/>
          <w:szCs w:val="24"/>
        </w:rPr>
        <w:t>:</w:t>
      </w:r>
    </w:p>
    <w:p w:rsidR="00135D7B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135D7B" w:rsidRPr="00147746">
        <w:rPr>
          <w:sz w:val="24"/>
          <w:szCs w:val="24"/>
        </w:rPr>
        <w:t xml:space="preserve">популяризация и создание положительного имиджа </w:t>
      </w:r>
      <w:r w:rsidR="00E45B7D" w:rsidRPr="00147746">
        <w:rPr>
          <w:sz w:val="24"/>
          <w:szCs w:val="24"/>
        </w:rPr>
        <w:t>АО</w:t>
      </w:r>
      <w:r w:rsidR="00135D7B" w:rsidRPr="00147746">
        <w:rPr>
          <w:sz w:val="24"/>
          <w:szCs w:val="24"/>
        </w:rPr>
        <w:t xml:space="preserve"> «Почта России» в целом и Филиала в частности;</w:t>
      </w:r>
    </w:p>
    <w:p w:rsidR="00B3776B" w:rsidRPr="00147746" w:rsidRDefault="00B3776B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расширение связей с филокартистами, филателистами, </w:t>
      </w:r>
      <w:proofErr w:type="spellStart"/>
      <w:r w:rsidRPr="00147746">
        <w:rPr>
          <w:sz w:val="24"/>
          <w:szCs w:val="24"/>
        </w:rPr>
        <w:t>посткроссерами</w:t>
      </w:r>
      <w:proofErr w:type="spellEnd"/>
      <w:r w:rsidRPr="00147746">
        <w:rPr>
          <w:sz w:val="24"/>
          <w:szCs w:val="24"/>
        </w:rPr>
        <w:t>, коллекционерами разных направлений:</w:t>
      </w:r>
    </w:p>
    <w:p w:rsidR="00E45B7D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E45B7D" w:rsidRPr="00147746">
        <w:rPr>
          <w:sz w:val="24"/>
          <w:szCs w:val="24"/>
        </w:rPr>
        <w:t>Мотивация профсоюзного членства;</w:t>
      </w:r>
    </w:p>
    <w:p w:rsidR="00135D7B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135D7B" w:rsidRPr="00147746">
        <w:rPr>
          <w:sz w:val="24"/>
          <w:szCs w:val="24"/>
        </w:rPr>
        <w:t>создание интереса к почтовой отрасли у детей сотрудников Филиала</w:t>
      </w:r>
      <w:r w:rsidR="00B3776B" w:rsidRPr="00147746">
        <w:rPr>
          <w:sz w:val="24"/>
          <w:szCs w:val="24"/>
        </w:rPr>
        <w:t>, создание</w:t>
      </w:r>
      <w:r w:rsidR="00135D7B" w:rsidRPr="00147746">
        <w:rPr>
          <w:sz w:val="24"/>
          <w:szCs w:val="24"/>
        </w:rPr>
        <w:t xml:space="preserve"> положительного образа почты;</w:t>
      </w:r>
    </w:p>
    <w:p w:rsidR="00E45B7D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E45B7D" w:rsidRPr="00147746">
        <w:rPr>
          <w:sz w:val="24"/>
          <w:szCs w:val="24"/>
        </w:rPr>
        <w:t>повышение спроса на услуги Почты России.</w:t>
      </w:r>
    </w:p>
    <w:p w:rsidR="00E45B7D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E45B7D" w:rsidRPr="00147746">
        <w:rPr>
          <w:sz w:val="24"/>
          <w:szCs w:val="24"/>
        </w:rPr>
        <w:t>Поддержка Международного дня полярного медведя (мероприятие в защиту Белого медведя)</w:t>
      </w:r>
    </w:p>
    <w:p w:rsidR="00E45B7D" w:rsidRPr="00147746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147746">
        <w:rPr>
          <w:sz w:val="24"/>
          <w:szCs w:val="24"/>
        </w:rPr>
        <w:t xml:space="preserve">- </w:t>
      </w:r>
      <w:r w:rsidR="00135D7B" w:rsidRPr="00147746">
        <w:rPr>
          <w:sz w:val="24"/>
          <w:szCs w:val="24"/>
        </w:rPr>
        <w:t xml:space="preserve">поддержание детского творчества и развитие творческих способностей участников </w:t>
      </w:r>
      <w:r w:rsidR="005C0020" w:rsidRPr="00147746">
        <w:rPr>
          <w:sz w:val="24"/>
          <w:szCs w:val="24"/>
        </w:rPr>
        <w:lastRenderedPageBreak/>
        <w:t>А</w:t>
      </w:r>
      <w:r w:rsidR="00C056C7" w:rsidRPr="00147746">
        <w:rPr>
          <w:sz w:val="24"/>
          <w:szCs w:val="24"/>
        </w:rPr>
        <w:t>кции</w:t>
      </w:r>
      <w:r w:rsidR="00B3776B" w:rsidRPr="00147746">
        <w:rPr>
          <w:sz w:val="24"/>
          <w:szCs w:val="24"/>
        </w:rPr>
        <w:t xml:space="preserve"> всех возрастных категорий</w:t>
      </w:r>
      <w:r w:rsidR="002419CD" w:rsidRPr="00147746">
        <w:rPr>
          <w:sz w:val="24"/>
          <w:szCs w:val="24"/>
        </w:rPr>
        <w:t>.</w:t>
      </w:r>
    </w:p>
    <w:p w:rsidR="00135D7B" w:rsidRPr="00147746" w:rsidRDefault="00135D7B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ind w:left="660"/>
        <w:rPr>
          <w:sz w:val="24"/>
          <w:szCs w:val="24"/>
        </w:rPr>
      </w:pPr>
    </w:p>
    <w:p w:rsidR="00135D7B" w:rsidRPr="00147746" w:rsidRDefault="00135D7B" w:rsidP="005C4DC1">
      <w:pPr>
        <w:pStyle w:val="10"/>
        <w:numPr>
          <w:ilvl w:val="0"/>
          <w:numId w:val="3"/>
        </w:numPr>
        <w:shd w:val="clear" w:color="auto" w:fill="auto"/>
        <w:tabs>
          <w:tab w:val="left" w:pos="2048"/>
        </w:tabs>
        <w:spacing w:after="0" w:line="360" w:lineRule="auto"/>
        <w:ind w:left="1760"/>
        <w:rPr>
          <w:sz w:val="24"/>
          <w:szCs w:val="24"/>
        </w:rPr>
      </w:pPr>
      <w:bookmarkStart w:id="1" w:name="bookmark0"/>
      <w:r w:rsidRPr="00147746">
        <w:rPr>
          <w:sz w:val="24"/>
          <w:szCs w:val="24"/>
        </w:rPr>
        <w:t xml:space="preserve">УЧАСТНИКИ </w:t>
      </w:r>
      <w:r w:rsidR="00B3776B" w:rsidRPr="00147746">
        <w:rPr>
          <w:sz w:val="24"/>
          <w:szCs w:val="24"/>
        </w:rPr>
        <w:t>АКЦИИ</w:t>
      </w:r>
      <w:r w:rsidRPr="00147746">
        <w:rPr>
          <w:sz w:val="24"/>
          <w:szCs w:val="24"/>
        </w:rPr>
        <w:t xml:space="preserve"> И НОМИНАЦИИ</w:t>
      </w:r>
      <w:bookmarkEnd w:id="1"/>
    </w:p>
    <w:p w:rsidR="000B427A" w:rsidRPr="00BB6DA8" w:rsidRDefault="00135D7B" w:rsidP="000B427A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left="20"/>
        <w:rPr>
          <w:sz w:val="24"/>
          <w:szCs w:val="24"/>
        </w:rPr>
      </w:pPr>
      <w:r w:rsidRPr="000B427A">
        <w:rPr>
          <w:sz w:val="24"/>
          <w:szCs w:val="24"/>
        </w:rPr>
        <w:t xml:space="preserve">В </w:t>
      </w:r>
      <w:r w:rsidR="00B3776B" w:rsidRPr="000B427A">
        <w:rPr>
          <w:sz w:val="24"/>
          <w:szCs w:val="24"/>
        </w:rPr>
        <w:t>Акции</w:t>
      </w:r>
      <w:r w:rsidRPr="000B427A">
        <w:rPr>
          <w:sz w:val="24"/>
          <w:szCs w:val="24"/>
        </w:rPr>
        <w:t xml:space="preserve"> могут принять участие </w:t>
      </w:r>
      <w:r w:rsidR="000B427A">
        <w:rPr>
          <w:color w:val="000000"/>
          <w:sz w:val="24"/>
          <w:szCs w:val="24"/>
        </w:rPr>
        <w:t>дети</w:t>
      </w:r>
      <w:r w:rsidR="000B427A" w:rsidRPr="00BB6DA8">
        <w:rPr>
          <w:color w:val="000000"/>
          <w:sz w:val="24"/>
          <w:szCs w:val="24"/>
        </w:rPr>
        <w:t xml:space="preserve"> сотрудников Филиала от </w:t>
      </w:r>
      <w:r w:rsidR="000B427A">
        <w:rPr>
          <w:color w:val="000000"/>
          <w:sz w:val="24"/>
          <w:szCs w:val="24"/>
        </w:rPr>
        <w:t>7</w:t>
      </w:r>
      <w:r w:rsidR="000B427A" w:rsidRPr="00BB6DA8">
        <w:rPr>
          <w:color w:val="000000"/>
          <w:sz w:val="24"/>
          <w:szCs w:val="24"/>
        </w:rPr>
        <w:t xml:space="preserve"> до 18 лет, взрослы</w:t>
      </w:r>
      <w:r w:rsidR="000B427A">
        <w:rPr>
          <w:color w:val="000000"/>
          <w:sz w:val="24"/>
          <w:szCs w:val="24"/>
        </w:rPr>
        <w:t xml:space="preserve">е </w:t>
      </w:r>
      <w:r w:rsidR="000B427A" w:rsidRPr="00BB6DA8">
        <w:rPr>
          <w:color w:val="000000"/>
          <w:sz w:val="24"/>
          <w:szCs w:val="24"/>
        </w:rPr>
        <w:t>сотрудник</w:t>
      </w:r>
      <w:r w:rsidR="000B427A">
        <w:rPr>
          <w:color w:val="000000"/>
          <w:sz w:val="24"/>
          <w:szCs w:val="24"/>
        </w:rPr>
        <w:t>и</w:t>
      </w:r>
      <w:r w:rsidR="000B427A" w:rsidRPr="00BB6DA8">
        <w:rPr>
          <w:color w:val="000000"/>
          <w:sz w:val="24"/>
          <w:szCs w:val="24"/>
        </w:rPr>
        <w:t xml:space="preserve"> филиала, жител</w:t>
      </w:r>
      <w:r w:rsidR="000B427A">
        <w:rPr>
          <w:color w:val="000000"/>
          <w:sz w:val="24"/>
          <w:szCs w:val="24"/>
        </w:rPr>
        <w:t>и</w:t>
      </w:r>
      <w:r w:rsidR="000B427A" w:rsidRPr="00BB6DA8">
        <w:rPr>
          <w:color w:val="000000"/>
          <w:sz w:val="24"/>
          <w:szCs w:val="24"/>
        </w:rPr>
        <w:t xml:space="preserve"> города Челябинска, Челябинской области, </w:t>
      </w:r>
      <w:r w:rsidR="000B427A">
        <w:rPr>
          <w:color w:val="000000"/>
          <w:sz w:val="24"/>
          <w:szCs w:val="24"/>
        </w:rPr>
        <w:t xml:space="preserve">городов </w:t>
      </w:r>
      <w:r w:rsidR="000B427A" w:rsidRPr="00BB6DA8">
        <w:rPr>
          <w:color w:val="000000"/>
          <w:sz w:val="24"/>
          <w:szCs w:val="24"/>
        </w:rPr>
        <w:t>России.</w:t>
      </w:r>
    </w:p>
    <w:p w:rsidR="00135D7B" w:rsidRPr="000B427A" w:rsidRDefault="00B3776B" w:rsidP="009C4CEA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0B427A">
        <w:rPr>
          <w:color w:val="000000"/>
          <w:sz w:val="24"/>
          <w:szCs w:val="24"/>
        </w:rPr>
        <w:t>Акция</w:t>
      </w:r>
      <w:r w:rsidR="00135D7B" w:rsidRPr="000B427A">
        <w:rPr>
          <w:color w:val="000000"/>
          <w:sz w:val="24"/>
          <w:szCs w:val="24"/>
        </w:rPr>
        <w:t xml:space="preserve"> проводится по следующим номинациям:</w:t>
      </w:r>
    </w:p>
    <w:p w:rsidR="00135D7B" w:rsidRPr="00BB6DA8" w:rsidRDefault="00135D7B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I. </w:t>
      </w:r>
      <w:r w:rsidR="00484648">
        <w:rPr>
          <w:color w:val="000000"/>
          <w:sz w:val="24"/>
          <w:szCs w:val="24"/>
        </w:rPr>
        <w:t xml:space="preserve">Детские работы </w:t>
      </w:r>
      <w:r w:rsidRPr="00BB6DA8">
        <w:rPr>
          <w:rStyle w:val="1pt"/>
          <w:sz w:val="24"/>
          <w:szCs w:val="24"/>
        </w:rPr>
        <w:t>(</w:t>
      </w:r>
      <w:r w:rsidR="00484648">
        <w:rPr>
          <w:rStyle w:val="1pt"/>
          <w:sz w:val="24"/>
          <w:szCs w:val="24"/>
        </w:rPr>
        <w:t>3</w:t>
      </w:r>
      <w:r w:rsidRPr="00BB6DA8">
        <w:rPr>
          <w:rStyle w:val="1pt"/>
          <w:sz w:val="24"/>
          <w:szCs w:val="24"/>
        </w:rPr>
        <w:t>-</w:t>
      </w:r>
      <w:r w:rsidR="00484648">
        <w:rPr>
          <w:rStyle w:val="1pt"/>
          <w:sz w:val="24"/>
          <w:szCs w:val="24"/>
        </w:rPr>
        <w:t>18</w:t>
      </w:r>
      <w:r w:rsidRPr="00BB6DA8">
        <w:rPr>
          <w:color w:val="000000"/>
          <w:sz w:val="24"/>
          <w:szCs w:val="24"/>
        </w:rPr>
        <w:t xml:space="preserve"> лет)</w:t>
      </w:r>
    </w:p>
    <w:p w:rsidR="00135D7B" w:rsidRPr="00BB6DA8" w:rsidRDefault="00484648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II</w:t>
      </w:r>
      <w:r w:rsidR="00135D7B" w:rsidRPr="00BB6DA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Работы взрослых.</w:t>
      </w:r>
    </w:p>
    <w:p w:rsidR="00135D7B" w:rsidRPr="00BB6DA8" w:rsidRDefault="00135D7B" w:rsidP="005C4DC1">
      <w:pPr>
        <w:pStyle w:val="4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Профессиональные работы: работы учащихся художественных школ, кружков, студий и т.п. (без возрастн</w:t>
      </w:r>
      <w:r w:rsidR="00484648">
        <w:rPr>
          <w:color w:val="000000"/>
          <w:sz w:val="24"/>
          <w:szCs w:val="24"/>
        </w:rPr>
        <w:t>ых ограничений).</w:t>
      </w:r>
    </w:p>
    <w:p w:rsidR="00135D7B" w:rsidRPr="00F6427B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 всем номинациям утверждена единая тема рисунка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«</w:t>
      </w:r>
      <w:r w:rsidR="00B3776B" w:rsidRPr="00BB6DA8">
        <w:rPr>
          <w:color w:val="000000"/>
          <w:sz w:val="24"/>
          <w:szCs w:val="24"/>
        </w:rPr>
        <w:t>Белый медведь на открытке</w:t>
      </w:r>
      <w:r w:rsidRPr="00BB6DA8">
        <w:rPr>
          <w:color w:val="000000"/>
          <w:sz w:val="24"/>
          <w:szCs w:val="24"/>
        </w:rPr>
        <w:t>»</w:t>
      </w:r>
      <w:r w:rsidR="009516EA">
        <w:rPr>
          <w:color w:val="000000"/>
          <w:sz w:val="24"/>
          <w:szCs w:val="24"/>
        </w:rPr>
        <w:t xml:space="preserve"> </w:t>
      </w:r>
      <w:r w:rsidR="009516EA" w:rsidRPr="00EA1C67">
        <w:rPr>
          <w:b/>
          <w:sz w:val="24"/>
          <w:szCs w:val="24"/>
        </w:rPr>
        <w:t>(</w:t>
      </w:r>
      <w:r w:rsidR="0061750C" w:rsidRPr="00EA1C67">
        <w:rPr>
          <w:b/>
          <w:sz w:val="24"/>
          <w:szCs w:val="24"/>
        </w:rPr>
        <w:t>«</w:t>
      </w:r>
      <w:r w:rsidR="0017071E" w:rsidRPr="00EA1C67">
        <w:rPr>
          <w:b/>
          <w:sz w:val="24"/>
          <w:szCs w:val="24"/>
        </w:rPr>
        <w:t xml:space="preserve">Белый медведь в </w:t>
      </w:r>
      <w:r w:rsidR="00F6427B" w:rsidRPr="00EA1C67">
        <w:rPr>
          <w:b/>
          <w:sz w:val="24"/>
          <w:szCs w:val="24"/>
        </w:rPr>
        <w:t>народном искусстве</w:t>
      </w:r>
      <w:r w:rsidR="0061750C" w:rsidRPr="00EA1C67">
        <w:rPr>
          <w:b/>
          <w:sz w:val="24"/>
          <w:szCs w:val="24"/>
        </w:rPr>
        <w:t>»)</w:t>
      </w:r>
      <w:r w:rsidRPr="00EA1C67">
        <w:rPr>
          <w:b/>
          <w:sz w:val="24"/>
          <w:szCs w:val="24"/>
        </w:rPr>
        <w:t>,</w:t>
      </w:r>
      <w:r w:rsidRPr="00F6427B">
        <w:rPr>
          <w:sz w:val="24"/>
          <w:szCs w:val="24"/>
        </w:rPr>
        <w:t xml:space="preserve"> которая подразумевает множество вариаций: на тему </w:t>
      </w:r>
      <w:r w:rsidR="00B3776B" w:rsidRPr="00F6427B">
        <w:rPr>
          <w:sz w:val="24"/>
          <w:szCs w:val="24"/>
        </w:rPr>
        <w:t>изображения одного белого медведя</w:t>
      </w:r>
      <w:r w:rsidRPr="00F6427B">
        <w:rPr>
          <w:sz w:val="24"/>
          <w:szCs w:val="24"/>
        </w:rPr>
        <w:t xml:space="preserve">; </w:t>
      </w:r>
      <w:r w:rsidR="00B3776B" w:rsidRPr="00F6427B">
        <w:rPr>
          <w:sz w:val="24"/>
          <w:szCs w:val="24"/>
        </w:rPr>
        <w:t>группы медведей</w:t>
      </w:r>
      <w:r w:rsidRPr="00F6427B">
        <w:rPr>
          <w:sz w:val="24"/>
          <w:szCs w:val="24"/>
        </w:rPr>
        <w:t xml:space="preserve">; </w:t>
      </w:r>
      <w:r w:rsidR="00B3776B" w:rsidRPr="00F6427B">
        <w:rPr>
          <w:sz w:val="24"/>
          <w:szCs w:val="24"/>
        </w:rPr>
        <w:t>семьи медведей</w:t>
      </w:r>
      <w:r w:rsidRPr="00F6427B">
        <w:rPr>
          <w:sz w:val="24"/>
          <w:szCs w:val="24"/>
        </w:rPr>
        <w:t xml:space="preserve"> </w:t>
      </w:r>
      <w:r w:rsidR="00F6427B" w:rsidRPr="00F6427B">
        <w:rPr>
          <w:sz w:val="24"/>
          <w:szCs w:val="24"/>
        </w:rPr>
        <w:t>в народном искусстве.</w:t>
      </w:r>
    </w:p>
    <w:p w:rsidR="00A21DE9" w:rsidRPr="00BB6DA8" w:rsidRDefault="00A21DE9" w:rsidP="00A21DE9">
      <w:pPr>
        <w:pStyle w:val="4"/>
        <w:shd w:val="clear" w:color="auto" w:fill="auto"/>
        <w:tabs>
          <w:tab w:val="left" w:pos="561"/>
        </w:tabs>
        <w:spacing w:before="0" w:line="360" w:lineRule="auto"/>
        <w:ind w:right="20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3"/>
        </w:numPr>
        <w:shd w:val="clear" w:color="auto" w:fill="auto"/>
        <w:tabs>
          <w:tab w:val="left" w:pos="3123"/>
        </w:tabs>
        <w:spacing w:after="0" w:line="360" w:lineRule="auto"/>
        <w:ind w:left="2840"/>
        <w:rPr>
          <w:sz w:val="24"/>
          <w:szCs w:val="24"/>
        </w:rPr>
      </w:pPr>
      <w:bookmarkStart w:id="2" w:name="bookmark1"/>
      <w:r w:rsidRPr="00BB6DA8">
        <w:rPr>
          <w:color w:val="000000"/>
          <w:sz w:val="24"/>
          <w:szCs w:val="24"/>
        </w:rPr>
        <w:t>ТРЕБОВАНИЯ К РАБОТАМ</w:t>
      </w:r>
      <w:bookmarkEnd w:id="2"/>
    </w:p>
    <w:p w:rsidR="00135D7B" w:rsidRPr="00BB6DA8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Для участия в </w:t>
      </w:r>
      <w:r w:rsidR="00B3776B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принимаются работы, выполненные на белой бумаге формата А-4 (295 х 210 мм).</w:t>
      </w:r>
    </w:p>
    <w:p w:rsidR="00EA1C67" w:rsidRPr="00EC0B17" w:rsidRDefault="00EA1C67" w:rsidP="00EA1C67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Необходимая информация: Ф.И.О. автора </w:t>
      </w:r>
      <w:r>
        <w:rPr>
          <w:color w:val="000000"/>
          <w:sz w:val="24"/>
          <w:szCs w:val="24"/>
        </w:rPr>
        <w:t>работы</w:t>
      </w:r>
      <w:r w:rsidRPr="00BB6DA8">
        <w:rPr>
          <w:color w:val="000000"/>
          <w:sz w:val="24"/>
          <w:szCs w:val="24"/>
        </w:rPr>
        <w:t>; возраст, место жительства, контактный телефон и электронный адрес</w:t>
      </w:r>
      <w:r>
        <w:rPr>
          <w:color w:val="000000"/>
          <w:sz w:val="24"/>
          <w:szCs w:val="24"/>
        </w:rPr>
        <w:t xml:space="preserve"> (согласно Приложения №1) </w:t>
      </w:r>
      <w:r w:rsidRPr="007424BE">
        <w:rPr>
          <w:sz w:val="24"/>
          <w:szCs w:val="24"/>
          <w:u w:val="single"/>
        </w:rPr>
        <w:t>П</w:t>
      </w:r>
      <w:r w:rsidRPr="00BB6DA8">
        <w:rPr>
          <w:rStyle w:val="11"/>
          <w:sz w:val="24"/>
          <w:szCs w:val="24"/>
        </w:rPr>
        <w:t>ечатается на листе бумаги и прикрепляется на</w:t>
      </w:r>
      <w:r w:rsidRPr="00BB6DA8">
        <w:rPr>
          <w:color w:val="000000"/>
          <w:sz w:val="24"/>
          <w:szCs w:val="24"/>
        </w:rPr>
        <w:t xml:space="preserve"> </w:t>
      </w:r>
      <w:r w:rsidRPr="00BB6DA8">
        <w:rPr>
          <w:rStyle w:val="11"/>
          <w:sz w:val="24"/>
          <w:szCs w:val="24"/>
        </w:rPr>
        <w:t>оборотной стороне работы в правом верхнем углу</w:t>
      </w:r>
      <w:r w:rsidRPr="00BB6DA8">
        <w:rPr>
          <w:color w:val="000000"/>
          <w:sz w:val="24"/>
          <w:szCs w:val="24"/>
        </w:rPr>
        <w:t xml:space="preserve">. </w:t>
      </w:r>
      <w:r w:rsidRPr="00441854">
        <w:rPr>
          <w:b/>
          <w:color w:val="000000"/>
          <w:sz w:val="24"/>
          <w:szCs w:val="24"/>
        </w:rPr>
        <w:t>Данные высылаются на эл. адрес:</w:t>
      </w:r>
      <w:r>
        <w:rPr>
          <w:color w:val="000000"/>
          <w:sz w:val="24"/>
          <w:szCs w:val="24"/>
        </w:rPr>
        <w:t xml:space="preserve"> </w:t>
      </w:r>
      <w:hyperlink r:id="rId5" w:history="1">
        <w:r w:rsidRPr="008503FE">
          <w:rPr>
            <w:rStyle w:val="a4"/>
            <w:sz w:val="24"/>
            <w:szCs w:val="24"/>
            <w:lang w:val="en-US"/>
          </w:rPr>
          <w:t>Elena</w:t>
        </w:r>
        <w:r w:rsidRPr="008503FE">
          <w:rPr>
            <w:rStyle w:val="a4"/>
            <w:sz w:val="24"/>
            <w:szCs w:val="24"/>
          </w:rPr>
          <w:t>.</w:t>
        </w:r>
        <w:r w:rsidRPr="008503FE">
          <w:rPr>
            <w:rStyle w:val="a4"/>
            <w:sz w:val="24"/>
            <w:szCs w:val="24"/>
            <w:lang w:val="en-US"/>
          </w:rPr>
          <w:t>Starikova</w:t>
        </w:r>
        <w:r w:rsidRPr="008503FE">
          <w:rPr>
            <w:rStyle w:val="a4"/>
            <w:sz w:val="24"/>
            <w:szCs w:val="24"/>
          </w:rPr>
          <w:t>@</w:t>
        </w:r>
        <w:r w:rsidRPr="008503FE">
          <w:rPr>
            <w:rStyle w:val="a4"/>
            <w:sz w:val="24"/>
            <w:szCs w:val="24"/>
            <w:lang w:val="en-US"/>
          </w:rPr>
          <w:t>russianpost</w:t>
        </w:r>
        <w:r w:rsidRPr="00EC0B17">
          <w:rPr>
            <w:rStyle w:val="a4"/>
            <w:sz w:val="24"/>
            <w:szCs w:val="24"/>
          </w:rPr>
          <w:t>.</w:t>
        </w:r>
        <w:proofErr w:type="spellStart"/>
        <w:r w:rsidRPr="008503F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EA1C67" w:rsidRPr="00EC0B17" w:rsidRDefault="00EA1C67" w:rsidP="00EA1C67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  <w:u w:val="single"/>
        </w:rPr>
        <w:t>Сделать фото своей работы (или скан) перед отправлением</w:t>
      </w:r>
      <w:r w:rsidRPr="00EC0B1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EC0B1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выслать на </w:t>
      </w:r>
      <w:proofErr w:type="spellStart"/>
      <w:r>
        <w:rPr>
          <w:sz w:val="24"/>
          <w:szCs w:val="24"/>
          <w:u w:val="single"/>
        </w:rPr>
        <w:t>эл.адрес</w:t>
      </w:r>
      <w:proofErr w:type="spellEnd"/>
      <w:r>
        <w:rPr>
          <w:sz w:val="24"/>
          <w:szCs w:val="24"/>
          <w:u w:val="single"/>
        </w:rPr>
        <w:t xml:space="preserve">: </w:t>
      </w:r>
      <w:hyperlink r:id="rId6" w:history="1">
        <w:r w:rsidRPr="008503FE">
          <w:rPr>
            <w:rStyle w:val="a4"/>
            <w:sz w:val="24"/>
            <w:szCs w:val="24"/>
            <w:lang w:val="en-US"/>
          </w:rPr>
          <w:t>Elena</w:t>
        </w:r>
        <w:r w:rsidRPr="008503FE">
          <w:rPr>
            <w:rStyle w:val="a4"/>
            <w:sz w:val="24"/>
            <w:szCs w:val="24"/>
          </w:rPr>
          <w:t>.</w:t>
        </w:r>
        <w:r w:rsidRPr="008503FE">
          <w:rPr>
            <w:rStyle w:val="a4"/>
            <w:sz w:val="24"/>
            <w:szCs w:val="24"/>
            <w:lang w:val="en-US"/>
          </w:rPr>
          <w:t>Starikova</w:t>
        </w:r>
        <w:r w:rsidRPr="008503FE">
          <w:rPr>
            <w:rStyle w:val="a4"/>
            <w:sz w:val="24"/>
            <w:szCs w:val="24"/>
          </w:rPr>
          <w:t>@</w:t>
        </w:r>
        <w:r w:rsidRPr="008503FE">
          <w:rPr>
            <w:rStyle w:val="a4"/>
            <w:sz w:val="24"/>
            <w:szCs w:val="24"/>
            <w:lang w:val="en-US"/>
          </w:rPr>
          <w:t>russianpost</w:t>
        </w:r>
        <w:r w:rsidRPr="00EC0B17">
          <w:rPr>
            <w:rStyle w:val="a4"/>
            <w:sz w:val="24"/>
            <w:szCs w:val="24"/>
          </w:rPr>
          <w:t>.</w:t>
        </w:r>
        <w:proofErr w:type="spellStart"/>
        <w:r w:rsidRPr="008503F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EA1C67" w:rsidRPr="00A21DE9" w:rsidRDefault="00EA1C67" w:rsidP="00EA1C67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Работы, представленные с нарушением вышеуказанных требований, не рассматриваются и в акции не участвуют.</w:t>
      </w:r>
    </w:p>
    <w:p w:rsidR="00A21DE9" w:rsidRPr="00BB6DA8" w:rsidRDefault="00A21DE9" w:rsidP="00A21DE9">
      <w:pPr>
        <w:pStyle w:val="4"/>
        <w:shd w:val="clear" w:color="auto" w:fill="auto"/>
        <w:tabs>
          <w:tab w:val="left" w:pos="561"/>
        </w:tabs>
        <w:spacing w:before="0" w:line="360" w:lineRule="auto"/>
        <w:ind w:right="20"/>
        <w:rPr>
          <w:sz w:val="24"/>
          <w:szCs w:val="24"/>
        </w:rPr>
      </w:pPr>
    </w:p>
    <w:p w:rsidR="00135D7B" w:rsidRPr="00BB6DA8" w:rsidRDefault="00135D7B" w:rsidP="005C4DC1">
      <w:pPr>
        <w:pStyle w:val="10"/>
        <w:shd w:val="clear" w:color="auto" w:fill="auto"/>
        <w:spacing w:after="0" w:line="360" w:lineRule="auto"/>
        <w:jc w:val="center"/>
        <w:rPr>
          <w:sz w:val="24"/>
          <w:szCs w:val="24"/>
        </w:rPr>
      </w:pPr>
      <w:bookmarkStart w:id="3" w:name="bookmark2"/>
      <w:r w:rsidRPr="00BB6DA8">
        <w:rPr>
          <w:color w:val="000000"/>
          <w:sz w:val="24"/>
          <w:szCs w:val="24"/>
        </w:rPr>
        <w:t xml:space="preserve">5. УСЛОВИЯ ПРОВЕДЕНИЯ </w:t>
      </w:r>
      <w:bookmarkEnd w:id="3"/>
      <w:r w:rsidR="001B43B1" w:rsidRPr="00BB6DA8">
        <w:rPr>
          <w:color w:val="000000"/>
          <w:sz w:val="24"/>
          <w:szCs w:val="24"/>
        </w:rPr>
        <w:t>АКЦИИ</w:t>
      </w:r>
    </w:p>
    <w:p w:rsidR="00135D7B" w:rsidRPr="00BB6DA8" w:rsidRDefault="007424BE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Акция</w:t>
      </w:r>
      <w:r w:rsidR="00135D7B" w:rsidRPr="00BB6DA8">
        <w:rPr>
          <w:color w:val="000000"/>
          <w:sz w:val="24"/>
          <w:szCs w:val="24"/>
        </w:rPr>
        <w:t xml:space="preserve"> проводится </w:t>
      </w:r>
      <w:r w:rsidR="00135D7B" w:rsidRPr="00F6427B">
        <w:rPr>
          <w:sz w:val="24"/>
          <w:szCs w:val="24"/>
        </w:rPr>
        <w:t xml:space="preserve">с </w:t>
      </w:r>
      <w:r w:rsidR="00857EAD">
        <w:rPr>
          <w:sz w:val="24"/>
          <w:szCs w:val="24"/>
        </w:rPr>
        <w:t>17</w:t>
      </w:r>
      <w:r w:rsidR="00135D7B" w:rsidRPr="00F6427B">
        <w:rPr>
          <w:sz w:val="24"/>
          <w:szCs w:val="24"/>
        </w:rPr>
        <w:t xml:space="preserve"> </w:t>
      </w:r>
      <w:r w:rsidR="00CA5380" w:rsidRPr="00F6427B">
        <w:rPr>
          <w:sz w:val="24"/>
          <w:szCs w:val="24"/>
        </w:rPr>
        <w:t>янва</w:t>
      </w:r>
      <w:r w:rsidR="00135D7B" w:rsidRPr="00F6427B">
        <w:rPr>
          <w:sz w:val="24"/>
          <w:szCs w:val="24"/>
        </w:rPr>
        <w:t>ря</w:t>
      </w:r>
      <w:r w:rsidR="00484648" w:rsidRPr="00F6427B">
        <w:rPr>
          <w:sz w:val="24"/>
          <w:szCs w:val="24"/>
        </w:rPr>
        <w:t xml:space="preserve"> </w:t>
      </w:r>
      <w:r w:rsidR="001B43B1" w:rsidRPr="00F6427B">
        <w:rPr>
          <w:sz w:val="24"/>
          <w:szCs w:val="24"/>
        </w:rPr>
        <w:t>20</w:t>
      </w:r>
      <w:r w:rsidR="00CA5380" w:rsidRPr="00F6427B">
        <w:rPr>
          <w:sz w:val="24"/>
          <w:szCs w:val="24"/>
        </w:rPr>
        <w:t>2</w:t>
      </w:r>
      <w:r w:rsidR="0017071E" w:rsidRPr="00F6427B">
        <w:rPr>
          <w:sz w:val="24"/>
          <w:szCs w:val="24"/>
        </w:rPr>
        <w:t>2</w:t>
      </w:r>
      <w:r w:rsidR="001B43B1" w:rsidRPr="00F6427B">
        <w:rPr>
          <w:sz w:val="24"/>
          <w:szCs w:val="24"/>
        </w:rPr>
        <w:t xml:space="preserve"> года</w:t>
      </w:r>
      <w:r w:rsidR="00135D7B" w:rsidRPr="00F6427B">
        <w:rPr>
          <w:sz w:val="24"/>
          <w:szCs w:val="24"/>
        </w:rPr>
        <w:t xml:space="preserve"> по 1</w:t>
      </w:r>
      <w:r w:rsidR="00CA5380" w:rsidRPr="00F6427B">
        <w:rPr>
          <w:sz w:val="24"/>
          <w:szCs w:val="24"/>
        </w:rPr>
        <w:t>5</w:t>
      </w:r>
      <w:r w:rsidR="00135D7B" w:rsidRPr="00F6427B">
        <w:rPr>
          <w:sz w:val="24"/>
          <w:szCs w:val="24"/>
        </w:rPr>
        <w:t xml:space="preserve"> </w:t>
      </w:r>
      <w:r w:rsidR="001B43B1" w:rsidRPr="00F6427B">
        <w:rPr>
          <w:sz w:val="24"/>
          <w:szCs w:val="24"/>
        </w:rPr>
        <w:t>феврал</w:t>
      </w:r>
      <w:r w:rsidR="00135D7B" w:rsidRPr="00F6427B">
        <w:rPr>
          <w:sz w:val="24"/>
          <w:szCs w:val="24"/>
        </w:rPr>
        <w:t>я 20</w:t>
      </w:r>
      <w:r w:rsidR="001B43B1" w:rsidRPr="00F6427B">
        <w:rPr>
          <w:sz w:val="24"/>
          <w:szCs w:val="24"/>
        </w:rPr>
        <w:t>2</w:t>
      </w:r>
      <w:r w:rsidR="0017071E" w:rsidRPr="00F6427B">
        <w:rPr>
          <w:sz w:val="24"/>
          <w:szCs w:val="24"/>
        </w:rPr>
        <w:t>2</w:t>
      </w:r>
      <w:r w:rsidR="00135D7B" w:rsidRPr="00F6427B">
        <w:rPr>
          <w:sz w:val="24"/>
          <w:szCs w:val="24"/>
        </w:rPr>
        <w:t xml:space="preserve"> года.</w:t>
      </w:r>
    </w:p>
    <w:p w:rsidR="00135D7B" w:rsidRPr="00F6427B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Подведение итогов </w:t>
      </w:r>
      <w:r w:rsidR="00213E69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и объявление </w:t>
      </w:r>
      <w:r w:rsidRPr="00484648">
        <w:rPr>
          <w:sz w:val="24"/>
          <w:szCs w:val="24"/>
        </w:rPr>
        <w:t>победителей</w:t>
      </w:r>
      <w:r w:rsidRPr="00BB6DA8">
        <w:rPr>
          <w:color w:val="FF0000"/>
          <w:sz w:val="24"/>
          <w:szCs w:val="24"/>
        </w:rPr>
        <w:t xml:space="preserve"> </w:t>
      </w:r>
      <w:r w:rsidRPr="00BB6DA8">
        <w:rPr>
          <w:color w:val="000000"/>
          <w:sz w:val="24"/>
          <w:szCs w:val="24"/>
        </w:rPr>
        <w:t xml:space="preserve">проводится </w:t>
      </w:r>
      <w:r w:rsidRPr="00F6427B">
        <w:rPr>
          <w:sz w:val="24"/>
          <w:szCs w:val="24"/>
        </w:rPr>
        <w:t xml:space="preserve">не позднее </w:t>
      </w:r>
      <w:r w:rsidR="00213E69" w:rsidRPr="00F6427B">
        <w:rPr>
          <w:sz w:val="24"/>
          <w:szCs w:val="24"/>
        </w:rPr>
        <w:t>17</w:t>
      </w:r>
      <w:r w:rsidRPr="00F6427B">
        <w:rPr>
          <w:sz w:val="24"/>
          <w:szCs w:val="24"/>
        </w:rPr>
        <w:t xml:space="preserve"> </w:t>
      </w:r>
      <w:r w:rsidR="00213E69" w:rsidRPr="00F6427B">
        <w:rPr>
          <w:sz w:val="24"/>
          <w:szCs w:val="24"/>
        </w:rPr>
        <w:t>феврал</w:t>
      </w:r>
      <w:r w:rsidRPr="00F6427B">
        <w:rPr>
          <w:sz w:val="24"/>
          <w:szCs w:val="24"/>
        </w:rPr>
        <w:t>я 20</w:t>
      </w:r>
      <w:r w:rsidR="00213E69" w:rsidRPr="00F6427B">
        <w:rPr>
          <w:sz w:val="24"/>
          <w:szCs w:val="24"/>
        </w:rPr>
        <w:t>2</w:t>
      </w:r>
      <w:r w:rsidR="0017071E" w:rsidRPr="00F6427B">
        <w:rPr>
          <w:sz w:val="24"/>
          <w:szCs w:val="24"/>
        </w:rPr>
        <w:t>2</w:t>
      </w:r>
      <w:r w:rsidRPr="00F6427B">
        <w:rPr>
          <w:sz w:val="24"/>
          <w:szCs w:val="24"/>
        </w:rPr>
        <w:t xml:space="preserve"> года.</w:t>
      </w:r>
    </w:p>
    <w:p w:rsidR="00135D7B" w:rsidRPr="00B62DB7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62DB7">
        <w:rPr>
          <w:color w:val="000000"/>
          <w:sz w:val="24"/>
          <w:szCs w:val="24"/>
        </w:rPr>
        <w:t xml:space="preserve">Условия </w:t>
      </w:r>
      <w:r w:rsidR="00213E69" w:rsidRPr="00B62DB7">
        <w:rPr>
          <w:color w:val="000000"/>
          <w:sz w:val="24"/>
          <w:szCs w:val="24"/>
        </w:rPr>
        <w:t>Акции</w:t>
      </w:r>
      <w:r w:rsidRPr="00B62DB7">
        <w:rPr>
          <w:color w:val="000000"/>
          <w:sz w:val="24"/>
          <w:szCs w:val="24"/>
        </w:rPr>
        <w:t xml:space="preserve"> высылаются в обособленные структурные подразделения Филиала по </w:t>
      </w:r>
      <w:r w:rsidR="00213E69" w:rsidRPr="00B62DB7">
        <w:rPr>
          <w:color w:val="000000"/>
          <w:sz w:val="24"/>
          <w:szCs w:val="24"/>
        </w:rPr>
        <w:t>электронной почте</w:t>
      </w:r>
      <w:r w:rsidR="0091787B" w:rsidRPr="00B62DB7">
        <w:rPr>
          <w:color w:val="000000"/>
          <w:sz w:val="24"/>
          <w:szCs w:val="24"/>
        </w:rPr>
        <w:t xml:space="preserve"> и размещаются на сайте профсоюза св</w:t>
      </w:r>
      <w:r w:rsidR="00484648">
        <w:rPr>
          <w:color w:val="000000"/>
          <w:sz w:val="24"/>
          <w:szCs w:val="24"/>
        </w:rPr>
        <w:t>язи http://www.obcomsvyazi74.ru</w:t>
      </w:r>
    </w:p>
    <w:p w:rsidR="00135D7B" w:rsidRPr="00BB6DA8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Представленные работы не рецензируются и не возвращаются.</w:t>
      </w:r>
    </w:p>
    <w:p w:rsidR="00135D7B" w:rsidRPr="00EA1C67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lastRenderedPageBreak/>
        <w:t xml:space="preserve">Работы с пометкой </w:t>
      </w:r>
      <w:r w:rsidRPr="00EA1C67">
        <w:rPr>
          <w:b/>
          <w:color w:val="000000"/>
          <w:sz w:val="24"/>
          <w:szCs w:val="24"/>
        </w:rPr>
        <w:t>«</w:t>
      </w:r>
      <w:r w:rsidR="00213E69" w:rsidRPr="00EA1C67">
        <w:rPr>
          <w:b/>
          <w:color w:val="000000"/>
          <w:sz w:val="24"/>
          <w:szCs w:val="24"/>
        </w:rPr>
        <w:t>Акция</w:t>
      </w:r>
      <w:r w:rsidRPr="00EA1C67">
        <w:rPr>
          <w:b/>
          <w:color w:val="000000"/>
          <w:sz w:val="24"/>
          <w:szCs w:val="24"/>
        </w:rPr>
        <w:t xml:space="preserve"> «</w:t>
      </w:r>
      <w:r w:rsidR="00213E69" w:rsidRPr="00EA1C67">
        <w:rPr>
          <w:b/>
          <w:color w:val="000000"/>
          <w:sz w:val="24"/>
          <w:szCs w:val="24"/>
        </w:rPr>
        <w:t>Белый медведь на открытке</w:t>
      </w:r>
      <w:r w:rsidRPr="00EA1C67">
        <w:rPr>
          <w:b/>
          <w:color w:val="000000"/>
          <w:sz w:val="24"/>
          <w:szCs w:val="24"/>
        </w:rPr>
        <w:t>»</w:t>
      </w:r>
      <w:r w:rsidRPr="00BB6DA8">
        <w:rPr>
          <w:color w:val="000000"/>
          <w:sz w:val="24"/>
          <w:szCs w:val="24"/>
        </w:rPr>
        <w:t xml:space="preserve"> направлять по адресу: </w:t>
      </w:r>
      <w:r w:rsidRPr="00EA1C67">
        <w:rPr>
          <w:b/>
          <w:color w:val="000000"/>
          <w:sz w:val="24"/>
          <w:szCs w:val="24"/>
        </w:rPr>
        <w:t>4540</w:t>
      </w:r>
      <w:r w:rsidR="00213E69" w:rsidRPr="00EA1C67">
        <w:rPr>
          <w:b/>
          <w:color w:val="000000"/>
          <w:sz w:val="24"/>
          <w:szCs w:val="24"/>
        </w:rPr>
        <w:t>80</w:t>
      </w:r>
      <w:r w:rsidRPr="00EA1C67">
        <w:rPr>
          <w:b/>
          <w:color w:val="000000"/>
          <w:sz w:val="24"/>
          <w:szCs w:val="24"/>
        </w:rPr>
        <w:t xml:space="preserve">, г. Челябинск, </w:t>
      </w:r>
      <w:r w:rsidR="00213E69" w:rsidRPr="00EA1C67">
        <w:rPr>
          <w:b/>
          <w:color w:val="000000"/>
          <w:sz w:val="24"/>
          <w:szCs w:val="24"/>
        </w:rPr>
        <w:t>пр. Ленина, д. 64</w:t>
      </w:r>
      <w:r w:rsidR="00213E69" w:rsidRPr="00BB6DA8">
        <w:rPr>
          <w:color w:val="000000"/>
          <w:sz w:val="24"/>
          <w:szCs w:val="24"/>
        </w:rPr>
        <w:t xml:space="preserve">, </w:t>
      </w:r>
      <w:r w:rsidR="00213E69" w:rsidRPr="00EA1C67">
        <w:rPr>
          <w:b/>
          <w:color w:val="000000"/>
          <w:sz w:val="24"/>
          <w:szCs w:val="24"/>
        </w:rPr>
        <w:t>Музей почтовой связи Челябинской области</w:t>
      </w:r>
      <w:r w:rsidR="00EA1C67">
        <w:rPr>
          <w:b/>
          <w:color w:val="000000"/>
          <w:sz w:val="24"/>
          <w:szCs w:val="24"/>
        </w:rPr>
        <w:t>,</w:t>
      </w:r>
      <w:r w:rsidR="00EA1C67" w:rsidRPr="00EA1C67">
        <w:rPr>
          <w:color w:val="000000"/>
          <w:sz w:val="24"/>
          <w:szCs w:val="24"/>
        </w:rPr>
        <w:t xml:space="preserve"> </w:t>
      </w:r>
      <w:r w:rsidR="00EA1C67">
        <w:rPr>
          <w:color w:val="000000"/>
          <w:sz w:val="24"/>
          <w:szCs w:val="24"/>
        </w:rPr>
        <w:t>тел. (351) 266-28-81,</w:t>
      </w:r>
      <w:r w:rsidR="00CA5380">
        <w:rPr>
          <w:color w:val="000000"/>
          <w:sz w:val="24"/>
          <w:szCs w:val="24"/>
        </w:rPr>
        <w:t xml:space="preserve"> или на электронный адрес: </w:t>
      </w:r>
      <w:hyperlink r:id="rId7" w:history="1">
        <w:r w:rsidR="00EA1C67" w:rsidRPr="008503FE">
          <w:rPr>
            <w:rStyle w:val="a4"/>
            <w:sz w:val="24"/>
            <w:szCs w:val="24"/>
            <w:lang w:val="en-US"/>
          </w:rPr>
          <w:t>Elena</w:t>
        </w:r>
        <w:r w:rsidR="00EA1C67" w:rsidRPr="008503FE">
          <w:rPr>
            <w:rStyle w:val="a4"/>
            <w:sz w:val="24"/>
            <w:szCs w:val="24"/>
          </w:rPr>
          <w:t>.</w:t>
        </w:r>
        <w:r w:rsidR="00EA1C67" w:rsidRPr="008503FE">
          <w:rPr>
            <w:rStyle w:val="a4"/>
            <w:sz w:val="24"/>
            <w:szCs w:val="24"/>
            <w:lang w:val="en-US"/>
          </w:rPr>
          <w:t>Starikova</w:t>
        </w:r>
        <w:r w:rsidR="00EA1C67" w:rsidRPr="008503FE">
          <w:rPr>
            <w:rStyle w:val="a4"/>
            <w:sz w:val="24"/>
            <w:szCs w:val="24"/>
          </w:rPr>
          <w:t>@</w:t>
        </w:r>
        <w:r w:rsidR="00EA1C67" w:rsidRPr="008503FE">
          <w:rPr>
            <w:rStyle w:val="a4"/>
            <w:sz w:val="24"/>
            <w:szCs w:val="24"/>
            <w:lang w:val="en-US"/>
          </w:rPr>
          <w:t>russianpost</w:t>
        </w:r>
        <w:r w:rsidR="00EA1C67" w:rsidRPr="00EC0B17">
          <w:rPr>
            <w:rStyle w:val="a4"/>
            <w:sz w:val="24"/>
            <w:szCs w:val="24"/>
          </w:rPr>
          <w:t>.</w:t>
        </w:r>
        <w:r w:rsidR="00EA1C67" w:rsidRPr="008503FE">
          <w:rPr>
            <w:rStyle w:val="a4"/>
            <w:sz w:val="24"/>
            <w:szCs w:val="24"/>
            <w:lang w:val="en-US"/>
          </w:rPr>
          <w:t>ru</w:t>
        </w:r>
      </w:hyperlink>
      <w:r w:rsidR="00EA1C67">
        <w:rPr>
          <w:rStyle w:val="a4"/>
          <w:sz w:val="24"/>
          <w:szCs w:val="24"/>
        </w:rPr>
        <w:t xml:space="preserve">, </w:t>
      </w:r>
      <w:hyperlink r:id="rId8" w:history="1">
        <w:r w:rsidR="00EA1C67" w:rsidRPr="00CA3848">
          <w:rPr>
            <w:rStyle w:val="a4"/>
            <w:sz w:val="24"/>
            <w:szCs w:val="24"/>
            <w:lang w:val="en-US"/>
          </w:rPr>
          <w:t>Assoziaziya</w:t>
        </w:r>
        <w:r w:rsidR="00EA1C67" w:rsidRPr="00CA3848">
          <w:rPr>
            <w:rStyle w:val="a4"/>
            <w:sz w:val="24"/>
            <w:szCs w:val="24"/>
          </w:rPr>
          <w:t>1016@</w:t>
        </w:r>
        <w:r w:rsidR="00EA1C67" w:rsidRPr="00CA3848">
          <w:rPr>
            <w:rStyle w:val="a4"/>
            <w:sz w:val="24"/>
            <w:szCs w:val="24"/>
            <w:lang w:val="en-US"/>
          </w:rPr>
          <w:t>mail</w:t>
        </w:r>
        <w:r w:rsidR="00EA1C67" w:rsidRPr="00CA3848">
          <w:rPr>
            <w:rStyle w:val="a4"/>
            <w:sz w:val="24"/>
            <w:szCs w:val="24"/>
          </w:rPr>
          <w:t>.</w:t>
        </w:r>
        <w:r w:rsidR="00EA1C67" w:rsidRPr="00CA3848">
          <w:rPr>
            <w:rStyle w:val="a4"/>
            <w:sz w:val="24"/>
            <w:szCs w:val="24"/>
            <w:lang w:val="en-US"/>
          </w:rPr>
          <w:t>ru</w:t>
        </w:r>
      </w:hyperlink>
      <w:r w:rsidR="00EA1C67">
        <w:rPr>
          <w:color w:val="000000"/>
          <w:sz w:val="24"/>
          <w:szCs w:val="24"/>
        </w:rPr>
        <w:t>.</w:t>
      </w:r>
    </w:p>
    <w:p w:rsidR="00135D7B" w:rsidRPr="00BB6DA8" w:rsidRDefault="00135D7B" w:rsidP="005C4DC1">
      <w:pPr>
        <w:spacing w:after="0" w:line="360" w:lineRule="auto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6"/>
        </w:numPr>
        <w:shd w:val="clear" w:color="auto" w:fill="auto"/>
        <w:tabs>
          <w:tab w:val="left" w:pos="3578"/>
        </w:tabs>
        <w:spacing w:after="0" w:line="360" w:lineRule="auto"/>
        <w:ind w:left="3300"/>
        <w:rPr>
          <w:sz w:val="24"/>
          <w:szCs w:val="24"/>
        </w:rPr>
      </w:pPr>
      <w:bookmarkStart w:id="4" w:name="bookmark3"/>
      <w:r w:rsidRPr="00BB6DA8">
        <w:rPr>
          <w:color w:val="000000"/>
          <w:sz w:val="24"/>
          <w:szCs w:val="24"/>
        </w:rPr>
        <w:t xml:space="preserve">ЖЮРИ </w:t>
      </w:r>
      <w:bookmarkEnd w:id="4"/>
      <w:r w:rsidR="00163DB9" w:rsidRPr="00BB6DA8">
        <w:rPr>
          <w:color w:val="000000"/>
          <w:sz w:val="24"/>
          <w:szCs w:val="24"/>
        </w:rPr>
        <w:t>АКЦИИ</w:t>
      </w:r>
    </w:p>
    <w:p w:rsidR="00135D7B" w:rsidRPr="00BB6DA8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Победителей </w:t>
      </w:r>
      <w:r w:rsidR="00213E69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в каждой номинации определяет жюри в составе: </w:t>
      </w:r>
      <w:r w:rsidRPr="00BB6DA8">
        <w:rPr>
          <w:rStyle w:val="13pt0pt"/>
          <w:sz w:val="24"/>
          <w:szCs w:val="24"/>
        </w:rPr>
        <w:t>Председатель</w:t>
      </w:r>
    </w:p>
    <w:p w:rsidR="00135D7B" w:rsidRPr="00BB6DA8" w:rsidRDefault="00D34615" w:rsidP="005C4DC1">
      <w:pPr>
        <w:pStyle w:val="4"/>
        <w:shd w:val="clear" w:color="auto" w:fill="auto"/>
        <w:tabs>
          <w:tab w:val="right" w:pos="2860"/>
          <w:tab w:val="right" w:pos="5715"/>
        </w:tabs>
        <w:spacing w:before="0" w:line="36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В.А. Образцов – </w:t>
      </w:r>
      <w:r w:rsidR="00135D7B" w:rsidRPr="00BB6DA8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>Филиала.</w:t>
      </w:r>
    </w:p>
    <w:p w:rsidR="00135D7B" w:rsidRPr="00BB6DA8" w:rsidRDefault="00135D7B" w:rsidP="005C4DC1">
      <w:pPr>
        <w:pStyle w:val="70"/>
        <w:shd w:val="clear" w:color="auto" w:fill="auto"/>
        <w:spacing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Члены жюри:</w:t>
      </w:r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>Т.О. Шамина</w:t>
      </w:r>
      <w:r w:rsidR="00D34615">
        <w:rPr>
          <w:color w:val="000000"/>
          <w:sz w:val="24"/>
          <w:szCs w:val="24"/>
        </w:rPr>
        <w:t xml:space="preserve"> – </w:t>
      </w:r>
      <w:r w:rsidR="00135D7B" w:rsidRPr="00BB6DA8">
        <w:rPr>
          <w:color w:val="000000"/>
          <w:sz w:val="24"/>
          <w:szCs w:val="24"/>
        </w:rPr>
        <w:t>председатель Об</w:t>
      </w:r>
      <w:r w:rsidR="00D829B4">
        <w:rPr>
          <w:color w:val="000000"/>
          <w:sz w:val="24"/>
          <w:szCs w:val="24"/>
        </w:rPr>
        <w:t>ластной организации профсоюза</w:t>
      </w:r>
      <w:r w:rsidR="00135D7B" w:rsidRPr="00BB6DA8">
        <w:rPr>
          <w:color w:val="000000"/>
          <w:sz w:val="24"/>
          <w:szCs w:val="24"/>
        </w:rPr>
        <w:t>,</w:t>
      </w:r>
    </w:p>
    <w:p w:rsidR="00926B74" w:rsidRPr="00BB6DA8" w:rsidRDefault="00926B74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С.О. Ткаченко</w:t>
      </w:r>
      <w:r w:rsidR="00D34615">
        <w:rPr>
          <w:color w:val="000000"/>
          <w:sz w:val="24"/>
          <w:szCs w:val="24"/>
        </w:rPr>
        <w:t xml:space="preserve"> –</w:t>
      </w:r>
      <w:r w:rsidR="00D122C0">
        <w:rPr>
          <w:color w:val="000000"/>
          <w:sz w:val="24"/>
          <w:szCs w:val="24"/>
        </w:rPr>
        <w:t xml:space="preserve"> </w:t>
      </w:r>
      <w:r w:rsidRPr="00BB6DA8">
        <w:rPr>
          <w:color w:val="000000"/>
          <w:sz w:val="24"/>
          <w:szCs w:val="24"/>
        </w:rPr>
        <w:t>директор Ч</w:t>
      </w:r>
      <w:r w:rsidR="00CA5380">
        <w:rPr>
          <w:color w:val="000000"/>
          <w:sz w:val="24"/>
          <w:szCs w:val="24"/>
        </w:rPr>
        <w:t>елябинского государственного музея изобразительных искусств</w:t>
      </w:r>
      <w:r w:rsidR="009E3888">
        <w:rPr>
          <w:color w:val="000000"/>
          <w:sz w:val="24"/>
          <w:szCs w:val="24"/>
        </w:rPr>
        <w:t>,</w:t>
      </w:r>
      <w:r w:rsidR="00D122C0">
        <w:rPr>
          <w:color w:val="000000"/>
          <w:sz w:val="24"/>
          <w:szCs w:val="24"/>
        </w:rPr>
        <w:t xml:space="preserve"> </w:t>
      </w:r>
      <w:r w:rsidR="00D122C0" w:rsidRPr="00BB6DA8">
        <w:rPr>
          <w:color w:val="000000"/>
          <w:sz w:val="24"/>
          <w:szCs w:val="24"/>
        </w:rPr>
        <w:t>филокартист,</w:t>
      </w:r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Е.Г. Старикова</w:t>
      </w:r>
      <w:r w:rsidR="00D34615">
        <w:rPr>
          <w:color w:val="000000"/>
          <w:sz w:val="24"/>
          <w:szCs w:val="24"/>
        </w:rPr>
        <w:t xml:space="preserve"> – </w:t>
      </w:r>
      <w:r w:rsidR="00135D7B" w:rsidRPr="00BB6DA8">
        <w:rPr>
          <w:color w:val="000000"/>
          <w:sz w:val="24"/>
          <w:szCs w:val="24"/>
        </w:rPr>
        <w:t>за</w:t>
      </w:r>
      <w:r w:rsidRPr="00BB6DA8">
        <w:rPr>
          <w:color w:val="000000"/>
          <w:sz w:val="24"/>
          <w:szCs w:val="24"/>
        </w:rPr>
        <w:t>ведующий музеем</w:t>
      </w:r>
      <w:r w:rsidR="006C05CA">
        <w:rPr>
          <w:color w:val="000000"/>
          <w:sz w:val="24"/>
          <w:szCs w:val="24"/>
        </w:rPr>
        <w:t xml:space="preserve"> почтовой связи</w:t>
      </w:r>
      <w:r w:rsidR="00135D7B" w:rsidRPr="00BB6DA8">
        <w:rPr>
          <w:color w:val="000000"/>
          <w:sz w:val="24"/>
          <w:szCs w:val="24"/>
        </w:rPr>
        <w:t>,</w:t>
      </w:r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С.А. Замятина</w:t>
      </w:r>
      <w:r w:rsidR="00D34615">
        <w:rPr>
          <w:color w:val="000000"/>
          <w:sz w:val="24"/>
          <w:szCs w:val="24"/>
        </w:rPr>
        <w:t xml:space="preserve"> – </w:t>
      </w:r>
      <w:r w:rsidRPr="00BB6DA8">
        <w:rPr>
          <w:color w:val="000000"/>
          <w:sz w:val="24"/>
          <w:szCs w:val="24"/>
        </w:rPr>
        <w:t>главный специалист по</w:t>
      </w:r>
      <w:r w:rsidR="00926B74" w:rsidRPr="00BB6DA8">
        <w:rPr>
          <w:color w:val="000000"/>
          <w:sz w:val="24"/>
          <w:szCs w:val="24"/>
        </w:rPr>
        <w:t xml:space="preserve"> корпоративным коммуникациям</w:t>
      </w:r>
      <w:r w:rsidR="009E3888">
        <w:rPr>
          <w:color w:val="000000"/>
          <w:sz w:val="24"/>
          <w:szCs w:val="24"/>
        </w:rPr>
        <w:t>.</w:t>
      </w:r>
    </w:p>
    <w:p w:rsidR="00BB6DA8" w:rsidRPr="00BB6DA8" w:rsidRDefault="00BB6DA8" w:rsidP="005C4DC1">
      <w:pPr>
        <w:spacing w:after="0" w:line="360" w:lineRule="auto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360" w:lineRule="auto"/>
        <w:ind w:left="620"/>
        <w:rPr>
          <w:sz w:val="24"/>
          <w:szCs w:val="24"/>
        </w:rPr>
      </w:pPr>
      <w:bookmarkStart w:id="5" w:name="bookmark4"/>
      <w:r w:rsidRPr="00BB6DA8">
        <w:rPr>
          <w:color w:val="000000"/>
          <w:sz w:val="24"/>
          <w:szCs w:val="24"/>
        </w:rPr>
        <w:t>ПОДВЕДЕНИЕ ИТОГОВ И НАГРАЖДЕНИЕ ПОБЕДИТЕЛЕЙ</w:t>
      </w:r>
      <w:bookmarkEnd w:id="5"/>
    </w:p>
    <w:p w:rsidR="00135D7B" w:rsidRPr="00D34615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В каждой из </w:t>
      </w:r>
      <w:r w:rsidR="008559C0">
        <w:rPr>
          <w:color w:val="000000"/>
          <w:sz w:val="24"/>
          <w:szCs w:val="24"/>
        </w:rPr>
        <w:t>трех</w:t>
      </w:r>
      <w:r w:rsidRPr="00BB6DA8">
        <w:rPr>
          <w:color w:val="000000"/>
          <w:sz w:val="24"/>
          <w:szCs w:val="24"/>
        </w:rPr>
        <w:t xml:space="preserve"> номинаций определяется три призовых места (</w:t>
      </w:r>
      <w:r w:rsidRPr="00BB6DA8">
        <w:rPr>
          <w:color w:val="000000"/>
          <w:sz w:val="24"/>
          <w:szCs w:val="24"/>
          <w:lang w:val="en-US"/>
        </w:rPr>
        <w:t>I</w:t>
      </w:r>
      <w:r w:rsidRPr="00BB6DA8">
        <w:rPr>
          <w:color w:val="000000"/>
          <w:sz w:val="24"/>
          <w:szCs w:val="24"/>
        </w:rPr>
        <w:t xml:space="preserve">, II, III). </w:t>
      </w:r>
      <w:r w:rsidRPr="00484648">
        <w:rPr>
          <w:sz w:val="24"/>
          <w:szCs w:val="24"/>
        </w:rPr>
        <w:t xml:space="preserve">Список победителей </w:t>
      </w:r>
      <w:r w:rsidR="00BB6DA8" w:rsidRPr="00484648">
        <w:rPr>
          <w:sz w:val="24"/>
          <w:szCs w:val="24"/>
        </w:rPr>
        <w:t>высылается по электронной почте</w:t>
      </w:r>
      <w:r w:rsidRPr="00484648">
        <w:rPr>
          <w:sz w:val="24"/>
          <w:szCs w:val="24"/>
        </w:rPr>
        <w:t xml:space="preserve"> и размещается на сайте </w:t>
      </w:r>
      <w:r w:rsidR="00BB6DA8" w:rsidRPr="00484648">
        <w:rPr>
          <w:sz w:val="24"/>
          <w:szCs w:val="24"/>
        </w:rPr>
        <w:t xml:space="preserve">профсоюза связи </w:t>
      </w:r>
      <w:r w:rsidR="00BB6DA8" w:rsidRPr="00BB6DA8">
        <w:rPr>
          <w:color w:val="000000"/>
          <w:sz w:val="24"/>
          <w:szCs w:val="24"/>
        </w:rPr>
        <w:t>http:/</w:t>
      </w:r>
      <w:r w:rsidR="00484648">
        <w:rPr>
          <w:color w:val="000000"/>
          <w:sz w:val="24"/>
          <w:szCs w:val="24"/>
        </w:rPr>
        <w:t>/www.obcomsvyazi74.ru</w:t>
      </w:r>
      <w:r w:rsidR="00D34615">
        <w:rPr>
          <w:color w:val="000000"/>
          <w:sz w:val="24"/>
          <w:szCs w:val="24"/>
        </w:rPr>
        <w:t>.</w:t>
      </w:r>
    </w:p>
    <w:p w:rsidR="00135D7B" w:rsidRPr="00BB6DA8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Работы победителей и </w:t>
      </w:r>
      <w:r w:rsidR="009C6C10">
        <w:rPr>
          <w:color w:val="000000"/>
          <w:sz w:val="24"/>
          <w:szCs w:val="24"/>
        </w:rPr>
        <w:t>участников</w:t>
      </w:r>
      <w:r w:rsidRPr="00BB6DA8">
        <w:rPr>
          <w:color w:val="000000"/>
          <w:sz w:val="24"/>
          <w:szCs w:val="24"/>
        </w:rPr>
        <w:t xml:space="preserve"> </w:t>
      </w:r>
      <w:r w:rsidR="00E55EE4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составят экспозицию «</w:t>
      </w:r>
      <w:r w:rsidR="00E55EE4" w:rsidRPr="00BB6DA8">
        <w:rPr>
          <w:color w:val="000000"/>
          <w:sz w:val="24"/>
          <w:szCs w:val="24"/>
        </w:rPr>
        <w:t>Белый медведь на открытке</w:t>
      </w:r>
      <w:r w:rsidRPr="00BB6DA8">
        <w:rPr>
          <w:color w:val="000000"/>
          <w:sz w:val="24"/>
          <w:szCs w:val="24"/>
        </w:rPr>
        <w:t>» в Музее почтовой связи Челябинской области</w:t>
      </w:r>
      <w:r w:rsidR="003E0148" w:rsidRPr="00BB6DA8">
        <w:rPr>
          <w:color w:val="000000"/>
          <w:sz w:val="24"/>
          <w:szCs w:val="24"/>
        </w:rPr>
        <w:t>, по лучшим работам будут выпущены открытки.</w:t>
      </w:r>
    </w:p>
    <w:p w:rsidR="00135D7B" w:rsidRPr="00BB6DA8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Победители </w:t>
      </w:r>
      <w:r w:rsidR="003E0148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награждаются </w:t>
      </w:r>
      <w:r w:rsidRPr="00484648">
        <w:rPr>
          <w:sz w:val="24"/>
          <w:szCs w:val="24"/>
        </w:rPr>
        <w:t>призами.</w:t>
      </w:r>
    </w:p>
    <w:sectPr w:rsidR="00135D7B" w:rsidRPr="00B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677"/>
    <w:multiLevelType w:val="multilevel"/>
    <w:tmpl w:val="F984E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233"/>
    <w:multiLevelType w:val="multilevel"/>
    <w:tmpl w:val="3084B6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C1EF5"/>
    <w:multiLevelType w:val="multilevel"/>
    <w:tmpl w:val="9AA65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E39"/>
    <w:multiLevelType w:val="multilevel"/>
    <w:tmpl w:val="4DD8BF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E7892"/>
    <w:multiLevelType w:val="multilevel"/>
    <w:tmpl w:val="95CC16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577C9"/>
    <w:multiLevelType w:val="multilevel"/>
    <w:tmpl w:val="7D1E8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A138A9"/>
    <w:multiLevelType w:val="multilevel"/>
    <w:tmpl w:val="F984E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7B"/>
    <w:rsid w:val="00070294"/>
    <w:rsid w:val="000B427A"/>
    <w:rsid w:val="000B5FD8"/>
    <w:rsid w:val="001008DA"/>
    <w:rsid w:val="001276F2"/>
    <w:rsid w:val="00135D7B"/>
    <w:rsid w:val="0014757B"/>
    <w:rsid w:val="00147746"/>
    <w:rsid w:val="00163DB9"/>
    <w:rsid w:val="0017071E"/>
    <w:rsid w:val="001B43B1"/>
    <w:rsid w:val="00213E69"/>
    <w:rsid w:val="0024042E"/>
    <w:rsid w:val="002419CD"/>
    <w:rsid w:val="002800F6"/>
    <w:rsid w:val="00313F47"/>
    <w:rsid w:val="00331CBB"/>
    <w:rsid w:val="00335FF1"/>
    <w:rsid w:val="003E0148"/>
    <w:rsid w:val="004456E9"/>
    <w:rsid w:val="00471FB7"/>
    <w:rsid w:val="00472FB1"/>
    <w:rsid w:val="00484648"/>
    <w:rsid w:val="0048688D"/>
    <w:rsid w:val="00573912"/>
    <w:rsid w:val="005A79A4"/>
    <w:rsid w:val="005C0020"/>
    <w:rsid w:val="005C4DC1"/>
    <w:rsid w:val="0061750C"/>
    <w:rsid w:val="006740E8"/>
    <w:rsid w:val="006C05CA"/>
    <w:rsid w:val="007424BE"/>
    <w:rsid w:val="00843B09"/>
    <w:rsid w:val="008559C0"/>
    <w:rsid w:val="00857EAD"/>
    <w:rsid w:val="008F1796"/>
    <w:rsid w:val="0091787B"/>
    <w:rsid w:val="00926B74"/>
    <w:rsid w:val="009516EA"/>
    <w:rsid w:val="009C6C10"/>
    <w:rsid w:val="009D6D1F"/>
    <w:rsid w:val="009E3888"/>
    <w:rsid w:val="00A21DE9"/>
    <w:rsid w:val="00A7417F"/>
    <w:rsid w:val="00B3776B"/>
    <w:rsid w:val="00B62DB7"/>
    <w:rsid w:val="00BB6DA8"/>
    <w:rsid w:val="00C056C7"/>
    <w:rsid w:val="00C21681"/>
    <w:rsid w:val="00C669DB"/>
    <w:rsid w:val="00C771AB"/>
    <w:rsid w:val="00CA5380"/>
    <w:rsid w:val="00CF1465"/>
    <w:rsid w:val="00D122C0"/>
    <w:rsid w:val="00D34615"/>
    <w:rsid w:val="00D829B4"/>
    <w:rsid w:val="00DB7C6C"/>
    <w:rsid w:val="00DE5ACC"/>
    <w:rsid w:val="00E2797F"/>
    <w:rsid w:val="00E45B7D"/>
    <w:rsid w:val="00E55EE4"/>
    <w:rsid w:val="00EA1C67"/>
    <w:rsid w:val="00F0453E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672"/>
  <w15:chartTrackingRefBased/>
  <w15:docId w15:val="{493D8B3D-0A7E-4E6B-99DA-B6AACF5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5D7B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5D7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5D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D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">
    <w:name w:val="Основной текст4"/>
    <w:basedOn w:val="a"/>
    <w:link w:val="a3"/>
    <w:rsid w:val="00135D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135D7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rsid w:val="00135D7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35D7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styleId="a4">
    <w:name w:val="Hyperlink"/>
    <w:basedOn w:val="a0"/>
    <w:rsid w:val="00135D7B"/>
    <w:rPr>
      <w:color w:val="0066CC"/>
      <w:u w:val="single"/>
    </w:rPr>
  </w:style>
  <w:style w:type="character" w:customStyle="1" w:styleId="1pt">
    <w:name w:val="Основной текст + Интервал 1 pt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3pt0pt">
    <w:name w:val="Основной текст + 13 pt;Курсив;Интервал 0 pt"/>
    <w:basedOn w:val="a3"/>
    <w:rsid w:val="00135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5D7B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5D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table" w:styleId="a5">
    <w:name w:val="Table Grid"/>
    <w:basedOn w:val="a1"/>
    <w:uiPriority w:val="39"/>
    <w:rsid w:val="0012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ziaziya1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Starikova@russian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tarikova@russianpost.ru" TargetMode="External"/><Relationship Id="rId5" Type="http://schemas.openxmlformats.org/officeDocument/2006/relationships/hyperlink" Target="mailto:Elena.Starikova@russianpo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Елена Геннадьевна</dc:creator>
  <cp:keywords/>
  <dc:description/>
  <cp:lastModifiedBy>Старикова Елена Геннадьевна</cp:lastModifiedBy>
  <cp:revision>5</cp:revision>
  <cp:lastPrinted>2022-01-11T04:19:00Z</cp:lastPrinted>
  <dcterms:created xsi:type="dcterms:W3CDTF">2022-01-12T09:56:00Z</dcterms:created>
  <dcterms:modified xsi:type="dcterms:W3CDTF">2022-01-13T05:10:00Z</dcterms:modified>
</cp:coreProperties>
</file>