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276F2" w:rsidRPr="00BB6DA8" w:rsidTr="0048688D">
        <w:tc>
          <w:tcPr>
            <w:tcW w:w="4672" w:type="dxa"/>
          </w:tcPr>
          <w:p w:rsidR="001276F2" w:rsidRPr="00BB6DA8" w:rsidRDefault="001276F2" w:rsidP="005C4DC1">
            <w:pPr>
              <w:pStyle w:val="50"/>
              <w:shd w:val="clear" w:color="auto" w:fill="auto"/>
              <w:spacing w:line="360" w:lineRule="auto"/>
              <w:rPr>
                <w:b w:val="0"/>
                <w:color w:val="000000"/>
                <w:sz w:val="24"/>
                <w:szCs w:val="24"/>
              </w:rPr>
            </w:pPr>
            <w:r w:rsidRPr="00BB6DA8">
              <w:rPr>
                <w:b w:val="0"/>
                <w:color w:val="000000"/>
                <w:sz w:val="24"/>
                <w:szCs w:val="24"/>
              </w:rPr>
              <w:t>УТВЕРЖДАЮ:</w:t>
            </w:r>
          </w:p>
          <w:p w:rsidR="001276F2" w:rsidRDefault="001276F2" w:rsidP="005C4DC1">
            <w:pPr>
              <w:pStyle w:val="50"/>
              <w:shd w:val="clear" w:color="auto" w:fill="auto"/>
              <w:spacing w:line="360" w:lineRule="auto"/>
              <w:rPr>
                <w:b w:val="0"/>
                <w:color w:val="000000"/>
                <w:sz w:val="24"/>
                <w:szCs w:val="24"/>
              </w:rPr>
            </w:pPr>
            <w:r w:rsidRPr="00BB6DA8">
              <w:rPr>
                <w:b w:val="0"/>
                <w:color w:val="000000"/>
                <w:sz w:val="24"/>
                <w:szCs w:val="24"/>
              </w:rPr>
              <w:t xml:space="preserve">Председатель </w:t>
            </w:r>
            <w:r w:rsidR="009C042B">
              <w:rPr>
                <w:b w:val="0"/>
                <w:color w:val="000000"/>
                <w:sz w:val="24"/>
                <w:szCs w:val="24"/>
              </w:rPr>
              <w:t>ОППО УФПС</w:t>
            </w:r>
          </w:p>
          <w:p w:rsidR="009C042B" w:rsidRDefault="009C042B" w:rsidP="005C4DC1">
            <w:pPr>
              <w:pStyle w:val="50"/>
              <w:shd w:val="clear" w:color="auto" w:fill="auto"/>
              <w:spacing w:line="36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Челябинской области</w:t>
            </w:r>
          </w:p>
          <w:p w:rsidR="009C042B" w:rsidRPr="00BB6DA8" w:rsidRDefault="009C042B" w:rsidP="005C4DC1">
            <w:pPr>
              <w:pStyle w:val="50"/>
              <w:shd w:val="clear" w:color="auto" w:fill="auto"/>
              <w:spacing w:line="36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АО «Почта России»</w:t>
            </w:r>
          </w:p>
          <w:p w:rsidR="001276F2" w:rsidRPr="0024042E" w:rsidRDefault="001276F2" w:rsidP="005C4DC1">
            <w:pPr>
              <w:pStyle w:val="50"/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  <w:r w:rsidRPr="00BB6DA8">
              <w:rPr>
                <w:b w:val="0"/>
                <w:color w:val="000000"/>
                <w:sz w:val="24"/>
                <w:szCs w:val="24"/>
              </w:rPr>
              <w:t>Т.О. Шамина ________________</w:t>
            </w:r>
          </w:p>
        </w:tc>
        <w:tc>
          <w:tcPr>
            <w:tcW w:w="4673" w:type="dxa"/>
          </w:tcPr>
          <w:p w:rsidR="001276F2" w:rsidRPr="00BB6DA8" w:rsidRDefault="001276F2" w:rsidP="005C4DC1">
            <w:pPr>
              <w:pStyle w:val="50"/>
              <w:shd w:val="clear" w:color="auto" w:fill="auto"/>
              <w:spacing w:line="360" w:lineRule="auto"/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BB6DA8">
              <w:rPr>
                <w:b w:val="0"/>
                <w:color w:val="000000"/>
                <w:sz w:val="24"/>
                <w:szCs w:val="24"/>
              </w:rPr>
              <w:t>УТВЕРЖДАЮ:</w:t>
            </w:r>
          </w:p>
          <w:p w:rsidR="00471FB7" w:rsidRDefault="001276F2" w:rsidP="005C4DC1">
            <w:pPr>
              <w:pStyle w:val="50"/>
              <w:shd w:val="clear" w:color="auto" w:fill="auto"/>
              <w:spacing w:line="360" w:lineRule="auto"/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BB6DA8">
              <w:rPr>
                <w:b w:val="0"/>
                <w:color w:val="000000"/>
                <w:sz w:val="24"/>
                <w:szCs w:val="24"/>
              </w:rPr>
              <w:t>Директор УФПС</w:t>
            </w:r>
          </w:p>
          <w:p w:rsidR="001276F2" w:rsidRPr="00BB6DA8" w:rsidRDefault="001276F2" w:rsidP="005C4DC1">
            <w:pPr>
              <w:pStyle w:val="50"/>
              <w:shd w:val="clear" w:color="auto" w:fill="auto"/>
              <w:spacing w:line="360" w:lineRule="auto"/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BB6DA8">
              <w:rPr>
                <w:b w:val="0"/>
                <w:color w:val="000000"/>
                <w:sz w:val="24"/>
                <w:szCs w:val="24"/>
              </w:rPr>
              <w:t>Челябинской области</w:t>
            </w:r>
          </w:p>
          <w:p w:rsidR="001276F2" w:rsidRPr="00BB6DA8" w:rsidRDefault="001276F2" w:rsidP="005C4DC1">
            <w:pPr>
              <w:pStyle w:val="50"/>
              <w:shd w:val="clear" w:color="auto" w:fill="auto"/>
              <w:spacing w:line="360" w:lineRule="auto"/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BB6DA8">
              <w:rPr>
                <w:b w:val="0"/>
                <w:color w:val="000000"/>
                <w:sz w:val="24"/>
                <w:szCs w:val="24"/>
              </w:rPr>
              <w:t>АО «Почта России»</w:t>
            </w:r>
          </w:p>
          <w:p w:rsidR="001276F2" w:rsidRPr="00BB6DA8" w:rsidRDefault="001276F2" w:rsidP="005C4DC1">
            <w:pPr>
              <w:pStyle w:val="50"/>
              <w:shd w:val="clear" w:color="auto" w:fill="auto"/>
              <w:spacing w:line="360" w:lineRule="auto"/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BB6DA8">
              <w:rPr>
                <w:b w:val="0"/>
                <w:color w:val="000000"/>
                <w:sz w:val="24"/>
                <w:szCs w:val="24"/>
              </w:rPr>
              <w:t>В.А. Образцов _________________</w:t>
            </w:r>
          </w:p>
        </w:tc>
      </w:tr>
    </w:tbl>
    <w:p w:rsidR="00135D7B" w:rsidRPr="00BB6DA8" w:rsidRDefault="00135D7B" w:rsidP="005C4DC1">
      <w:pPr>
        <w:pStyle w:val="50"/>
        <w:shd w:val="clear" w:color="auto" w:fill="auto"/>
        <w:spacing w:line="360" w:lineRule="auto"/>
        <w:ind w:right="23"/>
        <w:jc w:val="center"/>
        <w:rPr>
          <w:color w:val="000000"/>
          <w:sz w:val="24"/>
          <w:szCs w:val="24"/>
        </w:rPr>
      </w:pPr>
    </w:p>
    <w:p w:rsidR="00135D7B" w:rsidRDefault="00135D7B" w:rsidP="005C4DC1">
      <w:pPr>
        <w:pStyle w:val="50"/>
        <w:shd w:val="clear" w:color="auto" w:fill="auto"/>
        <w:spacing w:line="360" w:lineRule="auto"/>
        <w:ind w:right="23"/>
        <w:jc w:val="center"/>
        <w:rPr>
          <w:color w:val="000000"/>
          <w:sz w:val="24"/>
          <w:szCs w:val="24"/>
        </w:rPr>
      </w:pPr>
    </w:p>
    <w:p w:rsidR="0024042E" w:rsidRPr="00BB6DA8" w:rsidRDefault="0024042E" w:rsidP="005C4DC1">
      <w:pPr>
        <w:pStyle w:val="50"/>
        <w:shd w:val="clear" w:color="auto" w:fill="auto"/>
        <w:spacing w:line="360" w:lineRule="auto"/>
        <w:ind w:right="23"/>
        <w:jc w:val="center"/>
        <w:rPr>
          <w:color w:val="000000"/>
          <w:sz w:val="24"/>
          <w:szCs w:val="24"/>
        </w:rPr>
      </w:pPr>
    </w:p>
    <w:p w:rsidR="0024042E" w:rsidRDefault="00135D7B" w:rsidP="005C4DC1">
      <w:pPr>
        <w:pStyle w:val="50"/>
        <w:shd w:val="clear" w:color="auto" w:fill="auto"/>
        <w:spacing w:line="360" w:lineRule="auto"/>
        <w:ind w:right="23"/>
        <w:jc w:val="center"/>
        <w:rPr>
          <w:color w:val="000000"/>
          <w:sz w:val="24"/>
          <w:szCs w:val="24"/>
        </w:rPr>
      </w:pPr>
      <w:r w:rsidRPr="00BB6DA8">
        <w:rPr>
          <w:color w:val="000000"/>
          <w:sz w:val="24"/>
          <w:szCs w:val="24"/>
        </w:rPr>
        <w:t>ПОЛОЖЕНИЕ</w:t>
      </w:r>
    </w:p>
    <w:p w:rsidR="008F1796" w:rsidRDefault="008F1796" w:rsidP="005C4DC1">
      <w:pPr>
        <w:pStyle w:val="50"/>
        <w:shd w:val="clear" w:color="auto" w:fill="auto"/>
        <w:spacing w:line="360" w:lineRule="auto"/>
        <w:ind w:right="23"/>
        <w:jc w:val="center"/>
        <w:rPr>
          <w:color w:val="000000"/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по </w:t>
      </w:r>
      <w:r w:rsidR="009C042B">
        <w:rPr>
          <w:color w:val="000000"/>
          <w:sz w:val="24"/>
          <w:szCs w:val="24"/>
        </w:rPr>
        <w:t>А</w:t>
      </w:r>
      <w:r w:rsidRPr="00BB6DA8">
        <w:rPr>
          <w:color w:val="000000"/>
          <w:sz w:val="24"/>
          <w:szCs w:val="24"/>
        </w:rPr>
        <w:t>кции</w:t>
      </w:r>
      <w:r w:rsidR="00135D7B" w:rsidRPr="00BB6DA8">
        <w:rPr>
          <w:color w:val="000000"/>
          <w:sz w:val="24"/>
          <w:szCs w:val="24"/>
        </w:rPr>
        <w:t xml:space="preserve"> «</w:t>
      </w:r>
      <w:r w:rsidR="00B0633A">
        <w:rPr>
          <w:color w:val="000000"/>
          <w:sz w:val="24"/>
          <w:szCs w:val="24"/>
        </w:rPr>
        <w:t>Открыт</w:t>
      </w:r>
      <w:r w:rsidR="00F03AF0">
        <w:rPr>
          <w:color w:val="000000"/>
          <w:sz w:val="24"/>
          <w:szCs w:val="24"/>
        </w:rPr>
        <w:t xml:space="preserve">ое письмо </w:t>
      </w:r>
      <w:r w:rsidR="009C042B">
        <w:rPr>
          <w:color w:val="000000"/>
          <w:sz w:val="24"/>
          <w:szCs w:val="24"/>
        </w:rPr>
        <w:t>«</w:t>
      </w:r>
      <w:r w:rsidR="00E21E6E">
        <w:rPr>
          <w:color w:val="000000"/>
          <w:sz w:val="24"/>
          <w:szCs w:val="24"/>
        </w:rPr>
        <w:t>С</w:t>
      </w:r>
      <w:r w:rsidR="009C042B">
        <w:rPr>
          <w:color w:val="000000"/>
          <w:sz w:val="24"/>
          <w:szCs w:val="24"/>
        </w:rPr>
        <w:t xml:space="preserve"> 15-лет</w:t>
      </w:r>
      <w:r w:rsidR="001F65E2">
        <w:rPr>
          <w:color w:val="000000"/>
          <w:sz w:val="24"/>
          <w:szCs w:val="24"/>
        </w:rPr>
        <w:t>ие</w:t>
      </w:r>
      <w:r w:rsidR="009C042B">
        <w:rPr>
          <w:color w:val="000000"/>
          <w:sz w:val="24"/>
          <w:szCs w:val="24"/>
        </w:rPr>
        <w:t>м</w:t>
      </w:r>
      <w:r w:rsidR="00E746D7">
        <w:rPr>
          <w:color w:val="000000"/>
          <w:sz w:val="24"/>
          <w:szCs w:val="24"/>
        </w:rPr>
        <w:t>, почтовый музей!»</w:t>
      </w:r>
    </w:p>
    <w:p w:rsidR="0024042E" w:rsidRPr="00BB6DA8" w:rsidRDefault="0024042E" w:rsidP="005C4DC1">
      <w:pPr>
        <w:pStyle w:val="50"/>
        <w:shd w:val="clear" w:color="auto" w:fill="auto"/>
        <w:spacing w:line="360" w:lineRule="auto"/>
        <w:ind w:right="23"/>
        <w:jc w:val="center"/>
        <w:rPr>
          <w:color w:val="000000"/>
          <w:sz w:val="24"/>
          <w:szCs w:val="24"/>
        </w:rPr>
      </w:pPr>
    </w:p>
    <w:p w:rsidR="00135D7B" w:rsidRPr="00BB6DA8" w:rsidRDefault="00135D7B" w:rsidP="005C4DC1">
      <w:pPr>
        <w:pStyle w:val="50"/>
        <w:shd w:val="clear" w:color="auto" w:fill="auto"/>
        <w:spacing w:line="360" w:lineRule="auto"/>
        <w:ind w:right="23"/>
        <w:jc w:val="center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>1. ОБЩИЕ ПОЛОЖЕНИЯ</w:t>
      </w:r>
    </w:p>
    <w:p w:rsidR="00135D7B" w:rsidRPr="00BB6DA8" w:rsidRDefault="00135D7B" w:rsidP="005C4DC1">
      <w:pPr>
        <w:pStyle w:val="4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360" w:lineRule="auto"/>
        <w:ind w:right="23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Организаторами </w:t>
      </w:r>
      <w:r w:rsidR="00DE5ACC" w:rsidRPr="00BB6DA8">
        <w:rPr>
          <w:color w:val="000000"/>
          <w:sz w:val="24"/>
          <w:szCs w:val="24"/>
        </w:rPr>
        <w:t xml:space="preserve">акции </w:t>
      </w:r>
      <w:r w:rsidR="00E746D7" w:rsidRPr="00BB6DA8">
        <w:rPr>
          <w:color w:val="000000"/>
          <w:sz w:val="24"/>
          <w:szCs w:val="24"/>
        </w:rPr>
        <w:t>«</w:t>
      </w:r>
      <w:r w:rsidR="00E746D7">
        <w:rPr>
          <w:color w:val="000000"/>
          <w:sz w:val="24"/>
          <w:szCs w:val="24"/>
        </w:rPr>
        <w:t xml:space="preserve">Открытое письмо </w:t>
      </w:r>
      <w:r w:rsidR="001F65E2">
        <w:rPr>
          <w:color w:val="000000"/>
          <w:sz w:val="24"/>
          <w:szCs w:val="24"/>
        </w:rPr>
        <w:t>«С 15-летием, почтовый музей!»</w:t>
      </w:r>
      <w:r w:rsidRPr="00CC277E">
        <w:rPr>
          <w:color w:val="FF0000"/>
          <w:sz w:val="24"/>
          <w:szCs w:val="24"/>
        </w:rPr>
        <w:t xml:space="preserve"> </w:t>
      </w:r>
      <w:r w:rsidRPr="00BB6DA8">
        <w:rPr>
          <w:color w:val="000000"/>
          <w:sz w:val="24"/>
          <w:szCs w:val="24"/>
        </w:rPr>
        <w:t xml:space="preserve">(далее </w:t>
      </w:r>
      <w:r w:rsidR="007424BE">
        <w:rPr>
          <w:color w:val="000000"/>
          <w:sz w:val="24"/>
          <w:szCs w:val="24"/>
        </w:rPr>
        <w:t>–</w:t>
      </w:r>
      <w:r w:rsidRPr="00BB6DA8">
        <w:rPr>
          <w:color w:val="000000"/>
          <w:sz w:val="24"/>
          <w:szCs w:val="24"/>
        </w:rPr>
        <w:t xml:space="preserve"> </w:t>
      </w:r>
      <w:r w:rsidR="00DE5ACC" w:rsidRPr="00BB6DA8">
        <w:rPr>
          <w:color w:val="000000"/>
          <w:sz w:val="24"/>
          <w:szCs w:val="24"/>
        </w:rPr>
        <w:t>Акция) являются У</w:t>
      </w:r>
      <w:r w:rsidR="00CA5380">
        <w:rPr>
          <w:color w:val="000000"/>
          <w:sz w:val="24"/>
          <w:szCs w:val="24"/>
        </w:rPr>
        <w:t xml:space="preserve">ФПС Челябинской </w:t>
      </w:r>
      <w:r w:rsidR="009C042B">
        <w:rPr>
          <w:color w:val="000000"/>
          <w:sz w:val="24"/>
          <w:szCs w:val="24"/>
        </w:rPr>
        <w:t xml:space="preserve">области </w:t>
      </w:r>
      <w:r w:rsidR="009C042B" w:rsidRPr="00BB6DA8">
        <w:rPr>
          <w:color w:val="000000"/>
          <w:sz w:val="24"/>
          <w:szCs w:val="24"/>
        </w:rPr>
        <w:t>АО</w:t>
      </w:r>
      <w:r w:rsidRPr="00BB6DA8">
        <w:rPr>
          <w:color w:val="000000"/>
          <w:sz w:val="24"/>
          <w:szCs w:val="24"/>
        </w:rPr>
        <w:t xml:space="preserve"> «Почта России» (далее </w:t>
      </w:r>
      <w:r w:rsidR="007424BE">
        <w:rPr>
          <w:color w:val="000000"/>
          <w:sz w:val="24"/>
          <w:szCs w:val="24"/>
        </w:rPr>
        <w:t>–</w:t>
      </w:r>
      <w:r w:rsidRPr="00BB6DA8">
        <w:rPr>
          <w:color w:val="000000"/>
          <w:sz w:val="24"/>
          <w:szCs w:val="24"/>
        </w:rPr>
        <w:t xml:space="preserve"> Филиал) и </w:t>
      </w:r>
      <w:r w:rsidR="009C042B">
        <w:rPr>
          <w:color w:val="000000"/>
          <w:sz w:val="24"/>
          <w:szCs w:val="24"/>
        </w:rPr>
        <w:t>ОППО УФПС Челябинской области</w:t>
      </w:r>
      <w:r w:rsidR="00471FB7" w:rsidRPr="00471FB7">
        <w:rPr>
          <w:color w:val="000000"/>
          <w:sz w:val="24"/>
          <w:szCs w:val="24"/>
        </w:rPr>
        <w:t xml:space="preserve"> </w:t>
      </w:r>
      <w:r w:rsidR="009C042B">
        <w:rPr>
          <w:color w:val="000000"/>
          <w:sz w:val="24"/>
          <w:szCs w:val="24"/>
        </w:rPr>
        <w:t xml:space="preserve">АО «Почта </w:t>
      </w:r>
      <w:r w:rsidR="00471FB7" w:rsidRPr="00471FB7">
        <w:rPr>
          <w:color w:val="000000"/>
          <w:sz w:val="24"/>
          <w:szCs w:val="24"/>
        </w:rPr>
        <w:t>России</w:t>
      </w:r>
      <w:r w:rsidR="009C042B">
        <w:rPr>
          <w:color w:val="000000"/>
          <w:sz w:val="24"/>
          <w:szCs w:val="24"/>
        </w:rPr>
        <w:t>»</w:t>
      </w:r>
      <w:r w:rsidRPr="00BB6DA8">
        <w:rPr>
          <w:color w:val="000000"/>
          <w:sz w:val="24"/>
          <w:szCs w:val="24"/>
        </w:rPr>
        <w:t xml:space="preserve"> (далее </w:t>
      </w:r>
      <w:r w:rsidR="007424BE">
        <w:rPr>
          <w:color w:val="000000"/>
          <w:sz w:val="24"/>
          <w:szCs w:val="24"/>
        </w:rPr>
        <w:t>–</w:t>
      </w:r>
      <w:r w:rsidRPr="00BB6DA8">
        <w:rPr>
          <w:color w:val="000000"/>
          <w:sz w:val="24"/>
          <w:szCs w:val="24"/>
        </w:rPr>
        <w:t xml:space="preserve"> </w:t>
      </w:r>
      <w:r w:rsidR="002419CD">
        <w:rPr>
          <w:color w:val="000000"/>
          <w:sz w:val="24"/>
          <w:szCs w:val="24"/>
        </w:rPr>
        <w:t>Профсоюз</w:t>
      </w:r>
      <w:r w:rsidRPr="00BB6DA8">
        <w:rPr>
          <w:color w:val="000000"/>
          <w:sz w:val="24"/>
          <w:szCs w:val="24"/>
        </w:rPr>
        <w:t>).</w:t>
      </w:r>
    </w:p>
    <w:p w:rsidR="00135D7B" w:rsidRPr="00BB6DA8" w:rsidRDefault="00DE5ACC" w:rsidP="005C4DC1">
      <w:pPr>
        <w:pStyle w:val="4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360" w:lineRule="auto"/>
        <w:ind w:lef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>Акция</w:t>
      </w:r>
      <w:r w:rsidR="00135D7B" w:rsidRPr="00BB6DA8">
        <w:rPr>
          <w:color w:val="000000"/>
          <w:sz w:val="24"/>
          <w:szCs w:val="24"/>
        </w:rPr>
        <w:t xml:space="preserve"> ориентирован</w:t>
      </w:r>
      <w:r w:rsidR="00DA455A">
        <w:rPr>
          <w:color w:val="000000"/>
          <w:sz w:val="24"/>
          <w:szCs w:val="24"/>
        </w:rPr>
        <w:t>а</w:t>
      </w:r>
      <w:r w:rsidR="00135D7B" w:rsidRPr="00BB6DA8">
        <w:rPr>
          <w:color w:val="000000"/>
          <w:sz w:val="24"/>
          <w:szCs w:val="24"/>
        </w:rPr>
        <w:t xml:space="preserve"> на детей сотрудников Филиала от </w:t>
      </w:r>
      <w:r w:rsidR="009C042B">
        <w:rPr>
          <w:color w:val="000000"/>
          <w:sz w:val="24"/>
          <w:szCs w:val="24"/>
        </w:rPr>
        <w:t>7</w:t>
      </w:r>
      <w:r w:rsidR="00135D7B" w:rsidRPr="00BB6DA8">
        <w:rPr>
          <w:color w:val="000000"/>
          <w:sz w:val="24"/>
          <w:szCs w:val="24"/>
        </w:rPr>
        <w:t xml:space="preserve"> до 1</w:t>
      </w:r>
      <w:r w:rsidR="00B3776B" w:rsidRPr="00BB6DA8">
        <w:rPr>
          <w:color w:val="000000"/>
          <w:sz w:val="24"/>
          <w:szCs w:val="24"/>
        </w:rPr>
        <w:t>8</w:t>
      </w:r>
      <w:r w:rsidR="00135D7B" w:rsidRPr="00BB6DA8">
        <w:rPr>
          <w:color w:val="000000"/>
          <w:sz w:val="24"/>
          <w:szCs w:val="24"/>
        </w:rPr>
        <w:t xml:space="preserve"> лет</w:t>
      </w:r>
      <w:r w:rsidRPr="00BB6DA8">
        <w:rPr>
          <w:color w:val="000000"/>
          <w:sz w:val="24"/>
          <w:szCs w:val="24"/>
        </w:rPr>
        <w:t xml:space="preserve">, взрослых сотрудников филиала, жителей города Челябинска, Челябинской области, </w:t>
      </w:r>
      <w:r w:rsidR="009C042B">
        <w:rPr>
          <w:color w:val="000000"/>
          <w:sz w:val="24"/>
          <w:szCs w:val="24"/>
        </w:rPr>
        <w:t xml:space="preserve">городов </w:t>
      </w:r>
      <w:r w:rsidRPr="00BB6DA8">
        <w:rPr>
          <w:color w:val="000000"/>
          <w:sz w:val="24"/>
          <w:szCs w:val="24"/>
        </w:rPr>
        <w:t>России.</w:t>
      </w:r>
    </w:p>
    <w:p w:rsidR="00135D7B" w:rsidRPr="00BB6DA8" w:rsidRDefault="00135D7B" w:rsidP="005C4DC1">
      <w:pPr>
        <w:pStyle w:val="4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360" w:lineRule="auto"/>
        <w:ind w:left="20" w:righ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Настоящее положение определяет процедуру проведения </w:t>
      </w:r>
      <w:r w:rsidRPr="00B62DB7">
        <w:rPr>
          <w:sz w:val="24"/>
          <w:szCs w:val="24"/>
        </w:rPr>
        <w:t xml:space="preserve">конкурсного </w:t>
      </w:r>
      <w:r w:rsidRPr="00BB6DA8">
        <w:rPr>
          <w:color w:val="000000"/>
          <w:sz w:val="24"/>
          <w:szCs w:val="24"/>
        </w:rPr>
        <w:t>отбора и регламентирует вопросы, возникающие в процессе проведения</w:t>
      </w:r>
      <w:r w:rsidR="00DE5ACC" w:rsidRPr="00BB6DA8">
        <w:rPr>
          <w:color w:val="000000"/>
          <w:sz w:val="24"/>
          <w:szCs w:val="24"/>
        </w:rPr>
        <w:t xml:space="preserve"> акции</w:t>
      </w:r>
      <w:r w:rsidRPr="00BB6DA8">
        <w:rPr>
          <w:color w:val="000000"/>
          <w:sz w:val="24"/>
          <w:szCs w:val="24"/>
        </w:rPr>
        <w:t>.</w:t>
      </w:r>
    </w:p>
    <w:p w:rsidR="00A21DE9" w:rsidRDefault="00A21DE9" w:rsidP="005C4DC1">
      <w:pPr>
        <w:pStyle w:val="50"/>
        <w:shd w:val="clear" w:color="auto" w:fill="auto"/>
        <w:spacing w:line="360" w:lineRule="auto"/>
        <w:ind w:right="20"/>
        <w:jc w:val="center"/>
        <w:rPr>
          <w:color w:val="000000"/>
          <w:sz w:val="24"/>
          <w:szCs w:val="24"/>
        </w:rPr>
      </w:pPr>
    </w:p>
    <w:p w:rsidR="00135D7B" w:rsidRPr="00BB6DA8" w:rsidRDefault="00135D7B" w:rsidP="005C4DC1">
      <w:pPr>
        <w:pStyle w:val="50"/>
        <w:shd w:val="clear" w:color="auto" w:fill="auto"/>
        <w:spacing w:line="360" w:lineRule="auto"/>
        <w:ind w:right="20"/>
        <w:jc w:val="center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2. ЦЕЛИ И ЗАДАЧИ </w:t>
      </w:r>
      <w:r w:rsidR="00B3776B" w:rsidRPr="00BB6DA8">
        <w:rPr>
          <w:color w:val="000000"/>
          <w:sz w:val="24"/>
          <w:szCs w:val="24"/>
        </w:rPr>
        <w:t>АКЦИИ</w:t>
      </w:r>
    </w:p>
    <w:p w:rsidR="00135D7B" w:rsidRPr="00BB6DA8" w:rsidRDefault="00135D7B" w:rsidP="005C4DC1">
      <w:pPr>
        <w:pStyle w:val="4"/>
        <w:shd w:val="clear" w:color="auto" w:fill="auto"/>
        <w:spacing w:before="0" w:line="360" w:lineRule="auto"/>
        <w:ind w:lef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2.1. Основные цели и задачи </w:t>
      </w:r>
      <w:r w:rsidR="00B3776B" w:rsidRPr="00BB6DA8">
        <w:rPr>
          <w:color w:val="000000"/>
          <w:sz w:val="24"/>
          <w:szCs w:val="24"/>
        </w:rPr>
        <w:t>акции</w:t>
      </w:r>
      <w:r w:rsidRPr="00BB6DA8">
        <w:rPr>
          <w:color w:val="000000"/>
          <w:sz w:val="24"/>
          <w:szCs w:val="24"/>
        </w:rPr>
        <w:t>:</w:t>
      </w:r>
    </w:p>
    <w:p w:rsidR="00135D7B" w:rsidRPr="00BB6DA8" w:rsidRDefault="00C21681" w:rsidP="005C4DC1">
      <w:pPr>
        <w:pStyle w:val="4"/>
        <w:shd w:val="clear" w:color="auto" w:fill="auto"/>
        <w:tabs>
          <w:tab w:val="left" w:pos="890"/>
        </w:tabs>
        <w:spacing w:before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35D7B" w:rsidRPr="00BB6DA8">
        <w:rPr>
          <w:color w:val="000000"/>
          <w:sz w:val="24"/>
          <w:szCs w:val="24"/>
        </w:rPr>
        <w:t xml:space="preserve">популяризация и создание положительного имиджа </w:t>
      </w:r>
      <w:r w:rsidR="00E45B7D">
        <w:rPr>
          <w:color w:val="000000"/>
          <w:sz w:val="24"/>
          <w:szCs w:val="24"/>
        </w:rPr>
        <w:t>АО</w:t>
      </w:r>
      <w:r w:rsidR="00135D7B" w:rsidRPr="00BB6DA8">
        <w:rPr>
          <w:color w:val="000000"/>
          <w:sz w:val="24"/>
          <w:szCs w:val="24"/>
        </w:rPr>
        <w:t xml:space="preserve"> «Почта России» в целом и Филиала в частности;</w:t>
      </w:r>
    </w:p>
    <w:p w:rsidR="00B3776B" w:rsidRPr="00E45B7D" w:rsidRDefault="00B3776B" w:rsidP="005C4DC1">
      <w:pPr>
        <w:pStyle w:val="4"/>
        <w:shd w:val="clear" w:color="auto" w:fill="auto"/>
        <w:tabs>
          <w:tab w:val="left" w:pos="890"/>
        </w:tabs>
        <w:spacing w:before="0" w:line="360" w:lineRule="auto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- расширение связей с филокартистами, филателистами, </w:t>
      </w:r>
      <w:proofErr w:type="spellStart"/>
      <w:r w:rsidRPr="00BB6DA8">
        <w:rPr>
          <w:color w:val="000000"/>
          <w:sz w:val="24"/>
          <w:szCs w:val="24"/>
        </w:rPr>
        <w:t>посткроссерами</w:t>
      </w:r>
      <w:proofErr w:type="spellEnd"/>
      <w:r w:rsidRPr="00BB6DA8">
        <w:rPr>
          <w:color w:val="000000"/>
          <w:sz w:val="24"/>
          <w:szCs w:val="24"/>
        </w:rPr>
        <w:t>, коллекционерами разных направлений:</w:t>
      </w:r>
    </w:p>
    <w:p w:rsidR="00E45B7D" w:rsidRPr="00BB6DA8" w:rsidRDefault="00C21681" w:rsidP="005C4DC1">
      <w:pPr>
        <w:pStyle w:val="4"/>
        <w:shd w:val="clear" w:color="auto" w:fill="auto"/>
        <w:tabs>
          <w:tab w:val="left" w:pos="890"/>
        </w:tabs>
        <w:spacing w:before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C042B">
        <w:rPr>
          <w:color w:val="000000"/>
          <w:sz w:val="24"/>
          <w:szCs w:val="24"/>
        </w:rPr>
        <w:t>м</w:t>
      </w:r>
      <w:r w:rsidR="00E45B7D">
        <w:rPr>
          <w:color w:val="000000"/>
          <w:sz w:val="24"/>
          <w:szCs w:val="24"/>
        </w:rPr>
        <w:t>отивация профсоюзного членства;</w:t>
      </w:r>
    </w:p>
    <w:p w:rsidR="00135D7B" w:rsidRPr="00E45B7D" w:rsidRDefault="00C21681" w:rsidP="005C4DC1">
      <w:pPr>
        <w:pStyle w:val="4"/>
        <w:shd w:val="clear" w:color="auto" w:fill="auto"/>
        <w:tabs>
          <w:tab w:val="left" w:pos="890"/>
        </w:tabs>
        <w:spacing w:before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35D7B" w:rsidRPr="00BB6DA8">
        <w:rPr>
          <w:color w:val="000000"/>
          <w:sz w:val="24"/>
          <w:szCs w:val="24"/>
        </w:rPr>
        <w:t>создание интереса к почтовой отрасли у детей сотрудников Филиала</w:t>
      </w:r>
      <w:r w:rsidR="00B3776B" w:rsidRPr="00BB6DA8">
        <w:rPr>
          <w:color w:val="000000"/>
          <w:sz w:val="24"/>
          <w:szCs w:val="24"/>
        </w:rPr>
        <w:t>, у жителей города Челябинска, Челябинской области и жителей нашей страны,</w:t>
      </w:r>
      <w:r w:rsidR="00135D7B" w:rsidRPr="00BB6DA8">
        <w:rPr>
          <w:color w:val="000000"/>
          <w:sz w:val="24"/>
          <w:szCs w:val="24"/>
        </w:rPr>
        <w:t xml:space="preserve"> </w:t>
      </w:r>
      <w:r w:rsidR="00B3776B" w:rsidRPr="00BB6DA8">
        <w:rPr>
          <w:color w:val="000000"/>
          <w:sz w:val="24"/>
          <w:szCs w:val="24"/>
        </w:rPr>
        <w:t>создание</w:t>
      </w:r>
      <w:r w:rsidR="00135D7B" w:rsidRPr="00BB6DA8">
        <w:rPr>
          <w:color w:val="000000"/>
          <w:sz w:val="24"/>
          <w:szCs w:val="24"/>
        </w:rPr>
        <w:t xml:space="preserve"> положительного образа почты;</w:t>
      </w:r>
    </w:p>
    <w:p w:rsidR="00E45B7D" w:rsidRPr="00E45B7D" w:rsidRDefault="00C21681" w:rsidP="005C4DC1">
      <w:pPr>
        <w:pStyle w:val="4"/>
        <w:shd w:val="clear" w:color="auto" w:fill="auto"/>
        <w:tabs>
          <w:tab w:val="left" w:pos="890"/>
        </w:tabs>
        <w:spacing w:before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45B7D" w:rsidRPr="00BB6DA8">
        <w:rPr>
          <w:color w:val="000000"/>
          <w:sz w:val="24"/>
          <w:szCs w:val="24"/>
        </w:rPr>
        <w:t>повышение спроса на услуги Почты России.</w:t>
      </w:r>
    </w:p>
    <w:p w:rsidR="00E45B7D" w:rsidRPr="00BB6DA8" w:rsidRDefault="00C21681" w:rsidP="005C4DC1">
      <w:pPr>
        <w:pStyle w:val="4"/>
        <w:shd w:val="clear" w:color="auto" w:fill="auto"/>
        <w:tabs>
          <w:tab w:val="left" w:pos="890"/>
        </w:tabs>
        <w:spacing w:before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C042B">
        <w:rPr>
          <w:color w:val="000000"/>
          <w:sz w:val="24"/>
          <w:szCs w:val="24"/>
        </w:rPr>
        <w:t>п</w:t>
      </w:r>
      <w:r w:rsidR="00E45B7D" w:rsidRPr="00BB6DA8">
        <w:rPr>
          <w:color w:val="000000"/>
          <w:sz w:val="24"/>
          <w:szCs w:val="24"/>
        </w:rPr>
        <w:t xml:space="preserve">оддержка </w:t>
      </w:r>
      <w:r w:rsidR="00F03AF0">
        <w:rPr>
          <w:color w:val="000000"/>
          <w:sz w:val="24"/>
          <w:szCs w:val="24"/>
        </w:rPr>
        <w:t>историко-культурного наследия почтовой связи Челябинска и Челябинской области</w:t>
      </w:r>
    </w:p>
    <w:p w:rsidR="00E45B7D" w:rsidRDefault="00C21681" w:rsidP="005C4DC1">
      <w:pPr>
        <w:pStyle w:val="4"/>
        <w:shd w:val="clear" w:color="auto" w:fill="auto"/>
        <w:tabs>
          <w:tab w:val="left" w:pos="890"/>
        </w:tabs>
        <w:spacing w:before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35D7B" w:rsidRPr="00BB6DA8">
        <w:rPr>
          <w:color w:val="000000"/>
          <w:sz w:val="24"/>
          <w:szCs w:val="24"/>
        </w:rPr>
        <w:t xml:space="preserve">поддержание детского творчества и развитие творческих способностей участников </w:t>
      </w:r>
      <w:r w:rsidR="005C0020">
        <w:rPr>
          <w:color w:val="000000"/>
          <w:sz w:val="24"/>
          <w:szCs w:val="24"/>
        </w:rPr>
        <w:lastRenderedPageBreak/>
        <w:t>А</w:t>
      </w:r>
      <w:r w:rsidR="00C056C7">
        <w:rPr>
          <w:color w:val="000000"/>
          <w:sz w:val="24"/>
          <w:szCs w:val="24"/>
        </w:rPr>
        <w:t>кции</w:t>
      </w:r>
      <w:r w:rsidR="00B3776B" w:rsidRPr="00BB6DA8">
        <w:rPr>
          <w:color w:val="000000"/>
          <w:sz w:val="24"/>
          <w:szCs w:val="24"/>
        </w:rPr>
        <w:t xml:space="preserve"> всех возрастных категорий</w:t>
      </w:r>
      <w:r w:rsidR="002419CD">
        <w:rPr>
          <w:color w:val="000000"/>
          <w:sz w:val="24"/>
          <w:szCs w:val="24"/>
        </w:rPr>
        <w:t>.</w:t>
      </w:r>
    </w:p>
    <w:p w:rsidR="00135D7B" w:rsidRPr="00BB6DA8" w:rsidRDefault="00135D7B" w:rsidP="005C4DC1">
      <w:pPr>
        <w:pStyle w:val="4"/>
        <w:shd w:val="clear" w:color="auto" w:fill="auto"/>
        <w:tabs>
          <w:tab w:val="left" w:pos="890"/>
        </w:tabs>
        <w:spacing w:before="0" w:line="360" w:lineRule="auto"/>
        <w:ind w:left="660"/>
        <w:rPr>
          <w:sz w:val="24"/>
          <w:szCs w:val="24"/>
        </w:rPr>
      </w:pPr>
    </w:p>
    <w:p w:rsidR="00135D7B" w:rsidRPr="00BB6DA8" w:rsidRDefault="00135D7B" w:rsidP="005C4DC1">
      <w:pPr>
        <w:pStyle w:val="10"/>
        <w:numPr>
          <w:ilvl w:val="0"/>
          <w:numId w:val="3"/>
        </w:numPr>
        <w:shd w:val="clear" w:color="auto" w:fill="auto"/>
        <w:tabs>
          <w:tab w:val="left" w:pos="2048"/>
        </w:tabs>
        <w:spacing w:after="0" w:line="360" w:lineRule="auto"/>
        <w:ind w:left="1760"/>
        <w:rPr>
          <w:sz w:val="24"/>
          <w:szCs w:val="24"/>
        </w:rPr>
      </w:pPr>
      <w:bookmarkStart w:id="0" w:name="bookmark0"/>
      <w:r w:rsidRPr="00BB6DA8">
        <w:rPr>
          <w:color w:val="000000"/>
          <w:sz w:val="24"/>
          <w:szCs w:val="24"/>
        </w:rPr>
        <w:t xml:space="preserve">УЧАСТНИКИ </w:t>
      </w:r>
      <w:r w:rsidR="00B3776B" w:rsidRPr="00BB6DA8">
        <w:rPr>
          <w:color w:val="000000"/>
          <w:sz w:val="24"/>
          <w:szCs w:val="24"/>
        </w:rPr>
        <w:t>АКЦИИ</w:t>
      </w:r>
      <w:r w:rsidRPr="00BB6DA8">
        <w:rPr>
          <w:color w:val="000000"/>
          <w:sz w:val="24"/>
          <w:szCs w:val="24"/>
        </w:rPr>
        <w:t xml:space="preserve"> И НОМИНАЦИИ</w:t>
      </w:r>
      <w:bookmarkEnd w:id="0"/>
    </w:p>
    <w:p w:rsidR="00135D7B" w:rsidRPr="00BB6DA8" w:rsidRDefault="00135D7B" w:rsidP="005C4DC1">
      <w:pPr>
        <w:pStyle w:val="4"/>
        <w:numPr>
          <w:ilvl w:val="1"/>
          <w:numId w:val="3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В </w:t>
      </w:r>
      <w:r w:rsidR="00B3776B" w:rsidRPr="00BB6DA8">
        <w:rPr>
          <w:color w:val="000000"/>
          <w:sz w:val="24"/>
          <w:szCs w:val="24"/>
        </w:rPr>
        <w:t>Акции</w:t>
      </w:r>
      <w:r w:rsidRPr="00BB6DA8">
        <w:rPr>
          <w:color w:val="000000"/>
          <w:sz w:val="24"/>
          <w:szCs w:val="24"/>
        </w:rPr>
        <w:t xml:space="preserve"> могут принять участие дети сотрудников Фи</w:t>
      </w:r>
      <w:r w:rsidR="00B3776B" w:rsidRPr="00BB6DA8">
        <w:rPr>
          <w:color w:val="000000"/>
          <w:sz w:val="24"/>
          <w:szCs w:val="24"/>
        </w:rPr>
        <w:t xml:space="preserve">лиала в возрасте от </w:t>
      </w:r>
      <w:r w:rsidR="002E4048">
        <w:rPr>
          <w:color w:val="000000"/>
          <w:sz w:val="24"/>
          <w:szCs w:val="24"/>
        </w:rPr>
        <w:t>7</w:t>
      </w:r>
      <w:r w:rsidR="00B3776B" w:rsidRPr="00BB6DA8">
        <w:rPr>
          <w:color w:val="000000"/>
          <w:sz w:val="24"/>
          <w:szCs w:val="24"/>
        </w:rPr>
        <w:t xml:space="preserve"> до 1</w:t>
      </w:r>
      <w:r w:rsidR="00331CBB">
        <w:rPr>
          <w:color w:val="000000"/>
          <w:sz w:val="24"/>
          <w:szCs w:val="24"/>
        </w:rPr>
        <w:t>8</w:t>
      </w:r>
      <w:r w:rsidR="00B3776B" w:rsidRPr="00BB6DA8">
        <w:rPr>
          <w:color w:val="000000"/>
          <w:sz w:val="24"/>
          <w:szCs w:val="24"/>
        </w:rPr>
        <w:t xml:space="preserve"> лет, взрослые сотрудники, жители города Челябинска, Челябинской области и городов России.</w:t>
      </w:r>
    </w:p>
    <w:p w:rsidR="00135D7B" w:rsidRPr="00BB6DA8" w:rsidRDefault="00B3776B" w:rsidP="005C4DC1">
      <w:pPr>
        <w:pStyle w:val="4"/>
        <w:numPr>
          <w:ilvl w:val="1"/>
          <w:numId w:val="3"/>
        </w:numPr>
        <w:shd w:val="clear" w:color="auto" w:fill="auto"/>
        <w:tabs>
          <w:tab w:val="left" w:pos="561"/>
        </w:tabs>
        <w:spacing w:before="0" w:line="360" w:lineRule="auto"/>
        <w:ind w:lef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>Акция</w:t>
      </w:r>
      <w:r w:rsidR="00135D7B" w:rsidRPr="00BB6DA8">
        <w:rPr>
          <w:color w:val="000000"/>
          <w:sz w:val="24"/>
          <w:szCs w:val="24"/>
        </w:rPr>
        <w:t xml:space="preserve"> проводится по следующим номинациям:</w:t>
      </w:r>
    </w:p>
    <w:p w:rsidR="00135D7B" w:rsidRPr="00BB6DA8" w:rsidRDefault="00135D7B" w:rsidP="005C4DC1">
      <w:pPr>
        <w:pStyle w:val="4"/>
        <w:shd w:val="clear" w:color="auto" w:fill="auto"/>
        <w:spacing w:before="0" w:line="360" w:lineRule="auto"/>
        <w:ind w:lef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I. </w:t>
      </w:r>
      <w:r w:rsidR="00484648">
        <w:rPr>
          <w:color w:val="000000"/>
          <w:sz w:val="24"/>
          <w:szCs w:val="24"/>
        </w:rPr>
        <w:t xml:space="preserve">Детские </w:t>
      </w:r>
      <w:r w:rsidR="002E4048">
        <w:rPr>
          <w:color w:val="000000"/>
          <w:sz w:val="24"/>
          <w:szCs w:val="24"/>
        </w:rPr>
        <w:t>открытые письма</w:t>
      </w:r>
      <w:r w:rsidR="00484648">
        <w:rPr>
          <w:color w:val="000000"/>
          <w:sz w:val="24"/>
          <w:szCs w:val="24"/>
        </w:rPr>
        <w:t xml:space="preserve"> </w:t>
      </w:r>
      <w:r w:rsidRPr="00BB6DA8">
        <w:rPr>
          <w:rStyle w:val="1pt"/>
          <w:sz w:val="24"/>
          <w:szCs w:val="24"/>
        </w:rPr>
        <w:t>(</w:t>
      </w:r>
      <w:r w:rsidR="002E4048">
        <w:rPr>
          <w:rStyle w:val="1pt"/>
          <w:sz w:val="24"/>
          <w:szCs w:val="24"/>
        </w:rPr>
        <w:t>7</w:t>
      </w:r>
      <w:r w:rsidRPr="00BB6DA8">
        <w:rPr>
          <w:rStyle w:val="1pt"/>
          <w:sz w:val="24"/>
          <w:szCs w:val="24"/>
        </w:rPr>
        <w:t>-</w:t>
      </w:r>
      <w:r w:rsidR="00484648">
        <w:rPr>
          <w:rStyle w:val="1pt"/>
          <w:sz w:val="24"/>
          <w:szCs w:val="24"/>
        </w:rPr>
        <w:t>18</w:t>
      </w:r>
      <w:r w:rsidRPr="00BB6DA8">
        <w:rPr>
          <w:color w:val="000000"/>
          <w:sz w:val="24"/>
          <w:szCs w:val="24"/>
        </w:rPr>
        <w:t xml:space="preserve"> лет)</w:t>
      </w:r>
    </w:p>
    <w:p w:rsidR="00135D7B" w:rsidRPr="00BB6DA8" w:rsidRDefault="00484648" w:rsidP="005C4DC1">
      <w:pPr>
        <w:pStyle w:val="4"/>
        <w:shd w:val="clear" w:color="auto" w:fill="auto"/>
        <w:spacing w:before="0" w:line="360" w:lineRule="auto"/>
        <w:ind w:lef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>II</w:t>
      </w:r>
      <w:r w:rsidR="00135D7B" w:rsidRPr="00BB6DA8">
        <w:rPr>
          <w:color w:val="000000"/>
          <w:sz w:val="24"/>
          <w:szCs w:val="24"/>
        </w:rPr>
        <w:t xml:space="preserve">. </w:t>
      </w:r>
      <w:r w:rsidR="002E4048">
        <w:rPr>
          <w:color w:val="000000"/>
          <w:sz w:val="24"/>
          <w:szCs w:val="24"/>
        </w:rPr>
        <w:t>Открытые письма</w:t>
      </w:r>
      <w:r>
        <w:rPr>
          <w:color w:val="000000"/>
          <w:sz w:val="24"/>
          <w:szCs w:val="24"/>
        </w:rPr>
        <w:t xml:space="preserve"> взрослых.</w:t>
      </w:r>
    </w:p>
    <w:p w:rsidR="00135D7B" w:rsidRPr="00A21DE9" w:rsidRDefault="00135D7B" w:rsidP="005C4DC1">
      <w:pPr>
        <w:pStyle w:val="4"/>
        <w:numPr>
          <w:ilvl w:val="1"/>
          <w:numId w:val="3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По всем номинациям утверждена единая тема </w:t>
      </w:r>
      <w:r w:rsidR="002E4048">
        <w:rPr>
          <w:color w:val="000000"/>
          <w:sz w:val="24"/>
          <w:szCs w:val="24"/>
        </w:rPr>
        <w:t>открытого письма</w:t>
      </w:r>
      <w:r w:rsidRPr="00BB6DA8">
        <w:rPr>
          <w:color w:val="000000"/>
          <w:sz w:val="24"/>
          <w:szCs w:val="24"/>
        </w:rPr>
        <w:t xml:space="preserve"> </w:t>
      </w:r>
      <w:r w:rsidR="007424BE">
        <w:rPr>
          <w:color w:val="000000"/>
          <w:sz w:val="24"/>
          <w:szCs w:val="24"/>
        </w:rPr>
        <w:t>–</w:t>
      </w:r>
      <w:r w:rsidRPr="00BB6DA8">
        <w:rPr>
          <w:color w:val="000000"/>
          <w:sz w:val="24"/>
          <w:szCs w:val="24"/>
        </w:rPr>
        <w:t xml:space="preserve"> </w:t>
      </w:r>
      <w:r w:rsidR="00E746D7" w:rsidRPr="00BB6DA8">
        <w:rPr>
          <w:color w:val="000000"/>
          <w:sz w:val="24"/>
          <w:szCs w:val="24"/>
        </w:rPr>
        <w:t>«</w:t>
      </w:r>
      <w:r w:rsidR="00E746D7">
        <w:rPr>
          <w:color w:val="000000"/>
          <w:sz w:val="24"/>
          <w:szCs w:val="24"/>
        </w:rPr>
        <w:t xml:space="preserve">Открытое письмо </w:t>
      </w:r>
      <w:r w:rsidR="001F65E2">
        <w:rPr>
          <w:color w:val="000000"/>
          <w:sz w:val="24"/>
          <w:szCs w:val="24"/>
        </w:rPr>
        <w:t>«С 15-летием, почтовый музей!»</w:t>
      </w:r>
      <w:r w:rsidRPr="00BB6DA8">
        <w:rPr>
          <w:color w:val="000000"/>
          <w:sz w:val="24"/>
          <w:szCs w:val="24"/>
        </w:rPr>
        <w:t xml:space="preserve">, которая подразумевает </w:t>
      </w:r>
      <w:r w:rsidR="002E4048">
        <w:rPr>
          <w:color w:val="000000"/>
          <w:sz w:val="24"/>
          <w:szCs w:val="24"/>
        </w:rPr>
        <w:t>написание поздравления Музею почтовой связи Челябинской области с 15-летием</w:t>
      </w:r>
      <w:r w:rsidR="008A0B67">
        <w:rPr>
          <w:color w:val="000000"/>
          <w:sz w:val="24"/>
          <w:szCs w:val="24"/>
        </w:rPr>
        <w:t xml:space="preserve"> на открытке и отправка по </w:t>
      </w:r>
      <w:r w:rsidR="00E746D7">
        <w:rPr>
          <w:color w:val="000000"/>
          <w:sz w:val="24"/>
          <w:szCs w:val="24"/>
        </w:rPr>
        <w:t>п</w:t>
      </w:r>
      <w:r w:rsidR="008A0B67">
        <w:rPr>
          <w:color w:val="000000"/>
          <w:sz w:val="24"/>
          <w:szCs w:val="24"/>
        </w:rPr>
        <w:t>очте на адрес музея</w:t>
      </w:r>
      <w:r w:rsidR="002E4048">
        <w:rPr>
          <w:color w:val="000000"/>
          <w:sz w:val="24"/>
          <w:szCs w:val="24"/>
        </w:rPr>
        <w:t>.</w:t>
      </w:r>
    </w:p>
    <w:p w:rsidR="00A21DE9" w:rsidRPr="00BB6DA8" w:rsidRDefault="00A21DE9" w:rsidP="00A21DE9">
      <w:pPr>
        <w:pStyle w:val="4"/>
        <w:shd w:val="clear" w:color="auto" w:fill="auto"/>
        <w:tabs>
          <w:tab w:val="left" w:pos="561"/>
        </w:tabs>
        <w:spacing w:before="0" w:line="360" w:lineRule="auto"/>
        <w:ind w:right="20"/>
        <w:rPr>
          <w:sz w:val="24"/>
          <w:szCs w:val="24"/>
        </w:rPr>
      </w:pPr>
    </w:p>
    <w:p w:rsidR="00135D7B" w:rsidRPr="00BB6DA8" w:rsidRDefault="00135D7B" w:rsidP="005C4DC1">
      <w:pPr>
        <w:pStyle w:val="10"/>
        <w:numPr>
          <w:ilvl w:val="0"/>
          <w:numId w:val="3"/>
        </w:numPr>
        <w:shd w:val="clear" w:color="auto" w:fill="auto"/>
        <w:tabs>
          <w:tab w:val="left" w:pos="3123"/>
        </w:tabs>
        <w:spacing w:after="0" w:line="360" w:lineRule="auto"/>
        <w:ind w:left="2840"/>
        <w:rPr>
          <w:sz w:val="24"/>
          <w:szCs w:val="24"/>
        </w:rPr>
      </w:pPr>
      <w:bookmarkStart w:id="1" w:name="bookmark1"/>
      <w:r w:rsidRPr="00BB6DA8">
        <w:rPr>
          <w:color w:val="000000"/>
          <w:sz w:val="24"/>
          <w:szCs w:val="24"/>
        </w:rPr>
        <w:t>ТРЕБОВАНИЯ К РАБОТАМ</w:t>
      </w:r>
      <w:bookmarkEnd w:id="1"/>
    </w:p>
    <w:p w:rsidR="00135D7B" w:rsidRPr="002E4048" w:rsidRDefault="00135D7B" w:rsidP="005C4DC1">
      <w:pPr>
        <w:pStyle w:val="4"/>
        <w:numPr>
          <w:ilvl w:val="1"/>
          <w:numId w:val="3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Для участия в </w:t>
      </w:r>
      <w:r w:rsidR="00B3776B" w:rsidRPr="00BB6DA8">
        <w:rPr>
          <w:color w:val="000000"/>
          <w:sz w:val="24"/>
          <w:szCs w:val="24"/>
        </w:rPr>
        <w:t>акции</w:t>
      </w:r>
      <w:r w:rsidRPr="00BB6DA8">
        <w:rPr>
          <w:color w:val="000000"/>
          <w:sz w:val="24"/>
          <w:szCs w:val="24"/>
        </w:rPr>
        <w:t xml:space="preserve"> </w:t>
      </w:r>
      <w:r w:rsidR="002E4048">
        <w:rPr>
          <w:color w:val="000000"/>
          <w:sz w:val="24"/>
          <w:szCs w:val="24"/>
        </w:rPr>
        <w:t xml:space="preserve">необходимо подписать стандартную почтовую открытку с </w:t>
      </w:r>
      <w:r w:rsidR="002E4048" w:rsidRPr="00674839">
        <w:rPr>
          <w:b/>
          <w:color w:val="000000"/>
          <w:sz w:val="24"/>
          <w:szCs w:val="24"/>
        </w:rPr>
        <w:t>соблюдением всех правил оформления и написания текста:</w:t>
      </w:r>
      <w:r w:rsidR="002E4048">
        <w:rPr>
          <w:color w:val="000000"/>
          <w:sz w:val="24"/>
          <w:szCs w:val="24"/>
        </w:rPr>
        <w:t xml:space="preserve"> Адрес получател</w:t>
      </w:r>
      <w:r w:rsidR="00674839">
        <w:rPr>
          <w:color w:val="000000"/>
          <w:sz w:val="24"/>
          <w:szCs w:val="24"/>
        </w:rPr>
        <w:t>я</w:t>
      </w:r>
      <w:r w:rsidR="002E4048">
        <w:rPr>
          <w:color w:val="000000"/>
          <w:sz w:val="24"/>
          <w:szCs w:val="24"/>
        </w:rPr>
        <w:t xml:space="preserve">, индекс, адрес отправителя, индекс. </w:t>
      </w:r>
      <w:r w:rsidR="002E4048" w:rsidRPr="00674839">
        <w:rPr>
          <w:b/>
          <w:color w:val="000000"/>
          <w:sz w:val="24"/>
          <w:szCs w:val="24"/>
        </w:rPr>
        <w:t>Требования к тексту:</w:t>
      </w:r>
      <w:r w:rsidR="002E4048">
        <w:rPr>
          <w:color w:val="000000"/>
          <w:sz w:val="24"/>
          <w:szCs w:val="24"/>
        </w:rPr>
        <w:t xml:space="preserve"> обращение, текст (поздравление), прощание, дата, подпись.</w:t>
      </w:r>
    </w:p>
    <w:p w:rsidR="002E4048" w:rsidRPr="00BB6DA8" w:rsidRDefault="002E4048" w:rsidP="005C4DC1">
      <w:pPr>
        <w:pStyle w:val="4"/>
        <w:numPr>
          <w:ilvl w:val="1"/>
          <w:numId w:val="3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>Открытку необходимо отправить в открытом виде. Обязательна марка номиналом 18 руб. в случае, если открытка немаркированная (плата за пересылку открытого письма).</w:t>
      </w:r>
    </w:p>
    <w:p w:rsidR="00EC0B17" w:rsidRPr="00EC0B17" w:rsidRDefault="00135D7B" w:rsidP="005C4DC1">
      <w:pPr>
        <w:pStyle w:val="4"/>
        <w:numPr>
          <w:ilvl w:val="1"/>
          <w:numId w:val="3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Необходимая информация: Ф.И.О. автора </w:t>
      </w:r>
      <w:r w:rsidR="002E4048">
        <w:rPr>
          <w:color w:val="000000"/>
          <w:sz w:val="24"/>
          <w:szCs w:val="24"/>
        </w:rPr>
        <w:t>открытого письма</w:t>
      </w:r>
      <w:r w:rsidRPr="00BB6DA8">
        <w:rPr>
          <w:color w:val="000000"/>
          <w:sz w:val="24"/>
          <w:szCs w:val="24"/>
        </w:rPr>
        <w:t xml:space="preserve">; </w:t>
      </w:r>
      <w:r w:rsidR="001B43B1" w:rsidRPr="00BB6DA8">
        <w:rPr>
          <w:color w:val="000000"/>
          <w:sz w:val="24"/>
          <w:szCs w:val="24"/>
        </w:rPr>
        <w:t>возраст, место жительства, контактный телефон и электронный адрес</w:t>
      </w:r>
      <w:r w:rsidR="009C042B">
        <w:rPr>
          <w:color w:val="000000"/>
          <w:sz w:val="24"/>
          <w:szCs w:val="24"/>
        </w:rPr>
        <w:t xml:space="preserve"> (согласно Приложения №1)</w:t>
      </w:r>
      <w:r w:rsidR="001B43B1" w:rsidRPr="00BB6DA8">
        <w:rPr>
          <w:color w:val="000000"/>
          <w:sz w:val="24"/>
          <w:szCs w:val="24"/>
        </w:rPr>
        <w:t xml:space="preserve">. </w:t>
      </w:r>
      <w:r w:rsidR="002E4048" w:rsidRPr="00441854">
        <w:rPr>
          <w:b/>
          <w:color w:val="000000"/>
          <w:sz w:val="24"/>
          <w:szCs w:val="24"/>
        </w:rPr>
        <w:t>Данные высылаются на эл. адрес:</w:t>
      </w:r>
      <w:r w:rsidR="002E4048">
        <w:rPr>
          <w:color w:val="000000"/>
          <w:sz w:val="24"/>
          <w:szCs w:val="24"/>
        </w:rPr>
        <w:t xml:space="preserve"> </w:t>
      </w:r>
    </w:p>
    <w:p w:rsidR="009C042B" w:rsidRPr="00EC0B17" w:rsidRDefault="002E4048" w:rsidP="009C042B">
      <w:pPr>
        <w:pStyle w:val="4"/>
        <w:numPr>
          <w:ilvl w:val="1"/>
          <w:numId w:val="3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  <w:u w:val="single"/>
        </w:rPr>
        <w:t>Сделать фото своей открытки перед отправлением</w:t>
      </w:r>
      <w:r w:rsidR="00EC0B17" w:rsidRPr="00EC0B17">
        <w:rPr>
          <w:sz w:val="24"/>
          <w:szCs w:val="24"/>
          <w:u w:val="single"/>
        </w:rPr>
        <w:t xml:space="preserve"> </w:t>
      </w:r>
      <w:r w:rsidR="00EC0B17">
        <w:rPr>
          <w:sz w:val="24"/>
          <w:szCs w:val="24"/>
          <w:u w:val="single"/>
        </w:rPr>
        <w:t>–</w:t>
      </w:r>
      <w:r w:rsidR="00EC0B17" w:rsidRPr="00EC0B17">
        <w:rPr>
          <w:sz w:val="24"/>
          <w:szCs w:val="24"/>
          <w:u w:val="single"/>
        </w:rPr>
        <w:t xml:space="preserve"> </w:t>
      </w:r>
      <w:r w:rsidR="00EC0B17">
        <w:rPr>
          <w:sz w:val="24"/>
          <w:szCs w:val="24"/>
          <w:u w:val="single"/>
        </w:rPr>
        <w:t xml:space="preserve">выслать на </w:t>
      </w:r>
      <w:proofErr w:type="spellStart"/>
      <w:r w:rsidR="00EC0B17">
        <w:rPr>
          <w:sz w:val="24"/>
          <w:szCs w:val="24"/>
          <w:u w:val="single"/>
        </w:rPr>
        <w:t>эл.адрес</w:t>
      </w:r>
      <w:proofErr w:type="spellEnd"/>
      <w:r w:rsidR="00EC0B17">
        <w:rPr>
          <w:sz w:val="24"/>
          <w:szCs w:val="24"/>
          <w:u w:val="single"/>
        </w:rPr>
        <w:t xml:space="preserve">: </w:t>
      </w:r>
      <w:hyperlink r:id="rId7" w:history="1">
        <w:r w:rsidR="00EC0B17" w:rsidRPr="008503FE">
          <w:rPr>
            <w:rStyle w:val="a4"/>
            <w:sz w:val="24"/>
            <w:szCs w:val="24"/>
            <w:lang w:val="en-US"/>
          </w:rPr>
          <w:t>Elena</w:t>
        </w:r>
        <w:r w:rsidR="00EC0B17" w:rsidRPr="008503FE">
          <w:rPr>
            <w:rStyle w:val="a4"/>
            <w:sz w:val="24"/>
            <w:szCs w:val="24"/>
          </w:rPr>
          <w:t>.</w:t>
        </w:r>
        <w:r w:rsidR="00EC0B17" w:rsidRPr="008503FE">
          <w:rPr>
            <w:rStyle w:val="a4"/>
            <w:sz w:val="24"/>
            <w:szCs w:val="24"/>
            <w:lang w:val="en-US"/>
          </w:rPr>
          <w:t>Starikova</w:t>
        </w:r>
        <w:r w:rsidR="00EC0B17" w:rsidRPr="008503FE">
          <w:rPr>
            <w:rStyle w:val="a4"/>
            <w:sz w:val="24"/>
            <w:szCs w:val="24"/>
          </w:rPr>
          <w:t>@</w:t>
        </w:r>
        <w:r w:rsidR="00EC0B17" w:rsidRPr="008503FE">
          <w:rPr>
            <w:rStyle w:val="a4"/>
            <w:sz w:val="24"/>
            <w:szCs w:val="24"/>
            <w:lang w:val="en-US"/>
          </w:rPr>
          <w:t>russianpost</w:t>
        </w:r>
        <w:r w:rsidR="00EC0B17" w:rsidRPr="00EC0B17">
          <w:rPr>
            <w:rStyle w:val="a4"/>
            <w:sz w:val="24"/>
            <w:szCs w:val="24"/>
          </w:rPr>
          <w:t>.</w:t>
        </w:r>
        <w:r w:rsidR="00EC0B17" w:rsidRPr="008503FE">
          <w:rPr>
            <w:rStyle w:val="a4"/>
            <w:sz w:val="24"/>
            <w:szCs w:val="24"/>
            <w:lang w:val="en-US"/>
          </w:rPr>
          <w:t>ru</w:t>
        </w:r>
      </w:hyperlink>
      <w:r w:rsidR="009C042B">
        <w:rPr>
          <w:rStyle w:val="a4"/>
          <w:sz w:val="24"/>
          <w:szCs w:val="24"/>
        </w:rPr>
        <w:t xml:space="preserve"> </w:t>
      </w:r>
      <w:r w:rsidR="009C042B">
        <w:rPr>
          <w:color w:val="000000"/>
          <w:sz w:val="24"/>
          <w:szCs w:val="24"/>
        </w:rPr>
        <w:t xml:space="preserve"> + фото бумажной открытки (с двух сторон – лицевая и оборотная).</w:t>
      </w:r>
    </w:p>
    <w:p w:rsidR="00135D7B" w:rsidRPr="00E746D7" w:rsidRDefault="00135D7B" w:rsidP="005C4DC1">
      <w:pPr>
        <w:pStyle w:val="4"/>
        <w:numPr>
          <w:ilvl w:val="1"/>
          <w:numId w:val="3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sz w:val="24"/>
          <w:szCs w:val="24"/>
        </w:rPr>
      </w:pPr>
      <w:r w:rsidRPr="00E746D7">
        <w:rPr>
          <w:sz w:val="24"/>
          <w:szCs w:val="24"/>
        </w:rPr>
        <w:t xml:space="preserve">Работы, представленные с нарушением вышеуказанных требований, не рассматриваются и в </w:t>
      </w:r>
      <w:r w:rsidR="001B43B1" w:rsidRPr="00E746D7">
        <w:rPr>
          <w:sz w:val="24"/>
          <w:szCs w:val="24"/>
        </w:rPr>
        <w:t>акции</w:t>
      </w:r>
      <w:r w:rsidRPr="00E746D7">
        <w:rPr>
          <w:sz w:val="24"/>
          <w:szCs w:val="24"/>
        </w:rPr>
        <w:t xml:space="preserve"> не участвуют.</w:t>
      </w:r>
    </w:p>
    <w:p w:rsidR="00A21DE9" w:rsidRPr="00BB6DA8" w:rsidRDefault="00A21DE9" w:rsidP="00A21DE9">
      <w:pPr>
        <w:pStyle w:val="4"/>
        <w:shd w:val="clear" w:color="auto" w:fill="auto"/>
        <w:tabs>
          <w:tab w:val="left" w:pos="561"/>
        </w:tabs>
        <w:spacing w:before="0" w:line="360" w:lineRule="auto"/>
        <w:ind w:right="20"/>
        <w:rPr>
          <w:sz w:val="24"/>
          <w:szCs w:val="24"/>
        </w:rPr>
      </w:pPr>
    </w:p>
    <w:p w:rsidR="00135D7B" w:rsidRPr="00BB6DA8" w:rsidRDefault="00135D7B" w:rsidP="005C4DC1">
      <w:pPr>
        <w:pStyle w:val="10"/>
        <w:shd w:val="clear" w:color="auto" w:fill="auto"/>
        <w:spacing w:after="0" w:line="360" w:lineRule="auto"/>
        <w:jc w:val="center"/>
        <w:rPr>
          <w:sz w:val="24"/>
          <w:szCs w:val="24"/>
        </w:rPr>
      </w:pPr>
      <w:bookmarkStart w:id="2" w:name="bookmark2"/>
      <w:r w:rsidRPr="00BB6DA8">
        <w:rPr>
          <w:color w:val="000000"/>
          <w:sz w:val="24"/>
          <w:szCs w:val="24"/>
        </w:rPr>
        <w:t xml:space="preserve">5. УСЛОВИЯ ПРОВЕДЕНИЯ </w:t>
      </w:r>
      <w:bookmarkEnd w:id="2"/>
      <w:r w:rsidR="001B43B1" w:rsidRPr="00BB6DA8">
        <w:rPr>
          <w:color w:val="000000"/>
          <w:sz w:val="24"/>
          <w:szCs w:val="24"/>
        </w:rPr>
        <w:t>АКЦИИ</w:t>
      </w:r>
    </w:p>
    <w:p w:rsidR="00135D7B" w:rsidRPr="00BB6DA8" w:rsidRDefault="007424BE" w:rsidP="005C4DC1">
      <w:pPr>
        <w:pStyle w:val="4"/>
        <w:numPr>
          <w:ilvl w:val="0"/>
          <w:numId w:val="5"/>
        </w:numPr>
        <w:shd w:val="clear" w:color="auto" w:fill="auto"/>
        <w:tabs>
          <w:tab w:val="left" w:pos="561"/>
        </w:tabs>
        <w:spacing w:before="0" w:line="36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</w:rPr>
        <w:t>Акция</w:t>
      </w:r>
      <w:r w:rsidR="00135D7B" w:rsidRPr="00BB6DA8">
        <w:rPr>
          <w:color w:val="000000"/>
          <w:sz w:val="24"/>
          <w:szCs w:val="24"/>
        </w:rPr>
        <w:t xml:space="preserve"> проводится с 1</w:t>
      </w:r>
      <w:r w:rsidR="0099747F">
        <w:rPr>
          <w:color w:val="000000"/>
          <w:sz w:val="24"/>
          <w:szCs w:val="24"/>
        </w:rPr>
        <w:t>7</w:t>
      </w:r>
      <w:r w:rsidR="00135D7B" w:rsidRPr="00BB6DA8">
        <w:rPr>
          <w:color w:val="000000"/>
          <w:sz w:val="24"/>
          <w:szCs w:val="24"/>
        </w:rPr>
        <w:t xml:space="preserve"> </w:t>
      </w:r>
      <w:r w:rsidR="009E1C39">
        <w:rPr>
          <w:color w:val="000000"/>
          <w:sz w:val="24"/>
          <w:szCs w:val="24"/>
        </w:rPr>
        <w:t>января</w:t>
      </w:r>
      <w:r w:rsidR="00484648">
        <w:rPr>
          <w:color w:val="000000"/>
          <w:sz w:val="24"/>
          <w:szCs w:val="24"/>
        </w:rPr>
        <w:t xml:space="preserve"> </w:t>
      </w:r>
      <w:r w:rsidR="001B43B1" w:rsidRPr="00BB6DA8">
        <w:rPr>
          <w:color w:val="000000"/>
          <w:sz w:val="24"/>
          <w:szCs w:val="24"/>
        </w:rPr>
        <w:t>20</w:t>
      </w:r>
      <w:r w:rsidR="00CA5380">
        <w:rPr>
          <w:color w:val="000000"/>
          <w:sz w:val="24"/>
          <w:szCs w:val="24"/>
        </w:rPr>
        <w:t>2</w:t>
      </w:r>
      <w:r w:rsidR="009E1C39">
        <w:rPr>
          <w:color w:val="000000"/>
          <w:sz w:val="24"/>
          <w:szCs w:val="24"/>
        </w:rPr>
        <w:t>2</w:t>
      </w:r>
      <w:r w:rsidR="001B43B1" w:rsidRPr="00BB6DA8">
        <w:rPr>
          <w:color w:val="000000"/>
          <w:sz w:val="24"/>
          <w:szCs w:val="24"/>
        </w:rPr>
        <w:t xml:space="preserve"> года</w:t>
      </w:r>
      <w:r w:rsidR="00135D7B" w:rsidRPr="00BB6DA8">
        <w:rPr>
          <w:color w:val="000000"/>
          <w:sz w:val="24"/>
          <w:szCs w:val="24"/>
        </w:rPr>
        <w:t xml:space="preserve"> по </w:t>
      </w:r>
      <w:r w:rsidR="009E1C39">
        <w:rPr>
          <w:color w:val="000000"/>
          <w:sz w:val="24"/>
          <w:szCs w:val="24"/>
        </w:rPr>
        <w:t>0</w:t>
      </w:r>
      <w:r w:rsidR="00135D7B" w:rsidRPr="00BB6DA8">
        <w:rPr>
          <w:color w:val="000000"/>
          <w:sz w:val="24"/>
          <w:szCs w:val="24"/>
        </w:rPr>
        <w:t xml:space="preserve">1 </w:t>
      </w:r>
      <w:r w:rsidR="005A23A9">
        <w:rPr>
          <w:color w:val="000000"/>
          <w:sz w:val="24"/>
          <w:szCs w:val="24"/>
        </w:rPr>
        <w:t>марта</w:t>
      </w:r>
      <w:r w:rsidR="00135D7B" w:rsidRPr="00BB6DA8">
        <w:rPr>
          <w:color w:val="000000"/>
          <w:sz w:val="24"/>
          <w:szCs w:val="24"/>
        </w:rPr>
        <w:t xml:space="preserve"> 20</w:t>
      </w:r>
      <w:r w:rsidR="001B43B1" w:rsidRPr="00BB6DA8">
        <w:rPr>
          <w:color w:val="000000"/>
          <w:sz w:val="24"/>
          <w:szCs w:val="24"/>
        </w:rPr>
        <w:t>2</w:t>
      </w:r>
      <w:r w:rsidR="00441854">
        <w:rPr>
          <w:color w:val="000000"/>
          <w:sz w:val="24"/>
          <w:szCs w:val="24"/>
        </w:rPr>
        <w:t>2</w:t>
      </w:r>
      <w:r w:rsidR="00135D7B" w:rsidRPr="00BB6DA8">
        <w:rPr>
          <w:color w:val="000000"/>
          <w:sz w:val="24"/>
          <w:szCs w:val="24"/>
        </w:rPr>
        <w:t xml:space="preserve"> года.</w:t>
      </w:r>
    </w:p>
    <w:p w:rsidR="00135D7B" w:rsidRPr="00BB6DA8" w:rsidRDefault="00135D7B" w:rsidP="005C4DC1">
      <w:pPr>
        <w:pStyle w:val="4"/>
        <w:numPr>
          <w:ilvl w:val="0"/>
          <w:numId w:val="5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Подведение итогов </w:t>
      </w:r>
      <w:r w:rsidR="00213E69" w:rsidRPr="00BB6DA8">
        <w:rPr>
          <w:color w:val="000000"/>
          <w:sz w:val="24"/>
          <w:szCs w:val="24"/>
        </w:rPr>
        <w:t>Акции</w:t>
      </w:r>
      <w:r w:rsidRPr="00BB6DA8">
        <w:rPr>
          <w:color w:val="000000"/>
          <w:sz w:val="24"/>
          <w:szCs w:val="24"/>
        </w:rPr>
        <w:t xml:space="preserve"> и объявление </w:t>
      </w:r>
      <w:r w:rsidRPr="00484648">
        <w:rPr>
          <w:sz w:val="24"/>
          <w:szCs w:val="24"/>
        </w:rPr>
        <w:t>победителей</w:t>
      </w:r>
      <w:r w:rsidRPr="00BB6DA8">
        <w:rPr>
          <w:color w:val="FF0000"/>
          <w:sz w:val="24"/>
          <w:szCs w:val="24"/>
        </w:rPr>
        <w:t xml:space="preserve"> </w:t>
      </w:r>
      <w:r w:rsidRPr="00BB6DA8">
        <w:rPr>
          <w:color w:val="000000"/>
          <w:sz w:val="24"/>
          <w:szCs w:val="24"/>
        </w:rPr>
        <w:t xml:space="preserve">проводится не позднее </w:t>
      </w:r>
      <w:r w:rsidR="009E1C39">
        <w:rPr>
          <w:color w:val="000000"/>
          <w:sz w:val="24"/>
          <w:szCs w:val="24"/>
        </w:rPr>
        <w:t xml:space="preserve">3 </w:t>
      </w:r>
      <w:r w:rsidR="005A23A9">
        <w:rPr>
          <w:color w:val="000000"/>
          <w:sz w:val="24"/>
          <w:szCs w:val="24"/>
        </w:rPr>
        <w:t>марта</w:t>
      </w:r>
      <w:r w:rsidRPr="00BB6DA8">
        <w:rPr>
          <w:color w:val="000000"/>
          <w:sz w:val="24"/>
          <w:szCs w:val="24"/>
        </w:rPr>
        <w:t xml:space="preserve"> 20</w:t>
      </w:r>
      <w:r w:rsidR="00213E69" w:rsidRPr="00BB6DA8">
        <w:rPr>
          <w:color w:val="000000"/>
          <w:sz w:val="24"/>
          <w:szCs w:val="24"/>
        </w:rPr>
        <w:t>2</w:t>
      </w:r>
      <w:r w:rsidR="005A23A9">
        <w:rPr>
          <w:color w:val="000000"/>
          <w:sz w:val="24"/>
          <w:szCs w:val="24"/>
        </w:rPr>
        <w:t>2</w:t>
      </w:r>
      <w:r w:rsidRPr="00BB6DA8">
        <w:rPr>
          <w:color w:val="000000"/>
          <w:sz w:val="24"/>
          <w:szCs w:val="24"/>
        </w:rPr>
        <w:t xml:space="preserve"> года.</w:t>
      </w:r>
    </w:p>
    <w:p w:rsidR="00135D7B" w:rsidRPr="00B62DB7" w:rsidRDefault="00135D7B" w:rsidP="005C4DC1">
      <w:pPr>
        <w:pStyle w:val="4"/>
        <w:numPr>
          <w:ilvl w:val="0"/>
          <w:numId w:val="5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sz w:val="24"/>
          <w:szCs w:val="24"/>
        </w:rPr>
      </w:pPr>
      <w:r w:rsidRPr="00B62DB7">
        <w:rPr>
          <w:color w:val="000000"/>
          <w:sz w:val="24"/>
          <w:szCs w:val="24"/>
        </w:rPr>
        <w:t xml:space="preserve">Условия </w:t>
      </w:r>
      <w:r w:rsidR="00213E69" w:rsidRPr="00B62DB7">
        <w:rPr>
          <w:color w:val="000000"/>
          <w:sz w:val="24"/>
          <w:szCs w:val="24"/>
        </w:rPr>
        <w:t>Акции</w:t>
      </w:r>
      <w:r w:rsidRPr="00B62DB7">
        <w:rPr>
          <w:color w:val="000000"/>
          <w:sz w:val="24"/>
          <w:szCs w:val="24"/>
        </w:rPr>
        <w:t xml:space="preserve"> высылаются в обособленные структурные подразделения Филиала </w:t>
      </w:r>
      <w:r w:rsidRPr="00B62DB7">
        <w:rPr>
          <w:color w:val="000000"/>
          <w:sz w:val="24"/>
          <w:szCs w:val="24"/>
        </w:rPr>
        <w:lastRenderedPageBreak/>
        <w:t xml:space="preserve">по </w:t>
      </w:r>
      <w:r w:rsidR="00213E69" w:rsidRPr="00B62DB7">
        <w:rPr>
          <w:color w:val="000000"/>
          <w:sz w:val="24"/>
          <w:szCs w:val="24"/>
        </w:rPr>
        <w:t>электронной почте</w:t>
      </w:r>
      <w:r w:rsidR="0091787B" w:rsidRPr="00B62DB7">
        <w:rPr>
          <w:color w:val="000000"/>
          <w:sz w:val="24"/>
          <w:szCs w:val="24"/>
        </w:rPr>
        <w:t xml:space="preserve"> и размещаются на сайте профсоюза св</w:t>
      </w:r>
      <w:r w:rsidR="00484648">
        <w:rPr>
          <w:color w:val="000000"/>
          <w:sz w:val="24"/>
          <w:szCs w:val="24"/>
        </w:rPr>
        <w:t>язи http://www.obcomsvyazi74.ru</w:t>
      </w:r>
    </w:p>
    <w:p w:rsidR="00135D7B" w:rsidRPr="00BB6DA8" w:rsidRDefault="00135D7B" w:rsidP="005C4DC1">
      <w:pPr>
        <w:pStyle w:val="4"/>
        <w:numPr>
          <w:ilvl w:val="0"/>
          <w:numId w:val="5"/>
        </w:numPr>
        <w:shd w:val="clear" w:color="auto" w:fill="auto"/>
        <w:tabs>
          <w:tab w:val="left" w:pos="561"/>
        </w:tabs>
        <w:spacing w:before="0" w:line="360" w:lineRule="auto"/>
        <w:ind w:lef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Представленные </w:t>
      </w:r>
      <w:r w:rsidR="002D1A75">
        <w:rPr>
          <w:color w:val="000000"/>
          <w:sz w:val="24"/>
          <w:szCs w:val="24"/>
        </w:rPr>
        <w:t>открытые письма</w:t>
      </w:r>
      <w:r w:rsidRPr="00BB6DA8">
        <w:rPr>
          <w:color w:val="000000"/>
          <w:sz w:val="24"/>
          <w:szCs w:val="24"/>
        </w:rPr>
        <w:t xml:space="preserve"> </w:t>
      </w:r>
      <w:r w:rsidRPr="0099747F">
        <w:rPr>
          <w:sz w:val="24"/>
          <w:szCs w:val="24"/>
        </w:rPr>
        <w:t>не рецензируются и не возвращаются.</w:t>
      </w:r>
    </w:p>
    <w:p w:rsidR="002D1A75" w:rsidRPr="009D7CC2" w:rsidRDefault="002D1A75" w:rsidP="005C4DC1">
      <w:pPr>
        <w:pStyle w:val="4"/>
        <w:numPr>
          <w:ilvl w:val="0"/>
          <w:numId w:val="5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Открытые письма</w:t>
      </w:r>
      <w:r w:rsidR="00135D7B" w:rsidRPr="00BB6DA8">
        <w:rPr>
          <w:color w:val="000000"/>
          <w:sz w:val="24"/>
          <w:szCs w:val="24"/>
        </w:rPr>
        <w:t xml:space="preserve"> с пометкой </w:t>
      </w:r>
      <w:r w:rsidR="0099747F" w:rsidRPr="00D1650C">
        <w:rPr>
          <w:b/>
          <w:color w:val="000000"/>
          <w:sz w:val="24"/>
          <w:szCs w:val="24"/>
        </w:rPr>
        <w:t xml:space="preserve">«Открытое письмо </w:t>
      </w:r>
      <w:r w:rsidR="001F65E2" w:rsidRPr="001F65E2">
        <w:rPr>
          <w:b/>
          <w:color w:val="000000"/>
          <w:sz w:val="24"/>
          <w:szCs w:val="24"/>
        </w:rPr>
        <w:t>«С 15-летием, почтовый музей!»</w:t>
      </w:r>
      <w:r w:rsidR="0099747F">
        <w:rPr>
          <w:color w:val="000000"/>
          <w:sz w:val="24"/>
          <w:szCs w:val="24"/>
        </w:rPr>
        <w:t xml:space="preserve"> </w:t>
      </w:r>
      <w:r w:rsidR="00135D7B" w:rsidRPr="00BB6DA8">
        <w:rPr>
          <w:color w:val="000000"/>
          <w:sz w:val="24"/>
          <w:szCs w:val="24"/>
        </w:rPr>
        <w:t xml:space="preserve">направлять по адресу: </w:t>
      </w:r>
      <w:r w:rsidR="00135D7B" w:rsidRPr="009D7CC2">
        <w:rPr>
          <w:b/>
          <w:color w:val="000000"/>
          <w:sz w:val="24"/>
          <w:szCs w:val="24"/>
        </w:rPr>
        <w:t>4540</w:t>
      </w:r>
      <w:r w:rsidR="00213E69" w:rsidRPr="009D7CC2">
        <w:rPr>
          <w:b/>
          <w:color w:val="000000"/>
          <w:sz w:val="24"/>
          <w:szCs w:val="24"/>
        </w:rPr>
        <w:t>80</w:t>
      </w:r>
      <w:r w:rsidR="00135D7B" w:rsidRPr="009D7CC2">
        <w:rPr>
          <w:b/>
          <w:color w:val="000000"/>
          <w:sz w:val="24"/>
          <w:szCs w:val="24"/>
        </w:rPr>
        <w:t xml:space="preserve">, г. Челябинск, </w:t>
      </w:r>
      <w:r w:rsidR="00213E69" w:rsidRPr="009D7CC2">
        <w:rPr>
          <w:b/>
          <w:color w:val="000000"/>
          <w:sz w:val="24"/>
          <w:szCs w:val="24"/>
        </w:rPr>
        <w:t>пр. Ленина, д. 64, Музей почтовой связи Челябинской области</w:t>
      </w:r>
    </w:p>
    <w:p w:rsidR="002D1A75" w:rsidRPr="002D1A75" w:rsidRDefault="002D1A75" w:rsidP="005C4DC1">
      <w:pPr>
        <w:pStyle w:val="4"/>
        <w:numPr>
          <w:ilvl w:val="0"/>
          <w:numId w:val="5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>Все вопросы по телефону: (351) 266-28-81.</w:t>
      </w:r>
      <w:r w:rsidRPr="00BB6DA8">
        <w:rPr>
          <w:color w:val="000000"/>
          <w:sz w:val="24"/>
          <w:szCs w:val="24"/>
        </w:rPr>
        <w:t xml:space="preserve"> </w:t>
      </w:r>
    </w:p>
    <w:p w:rsidR="00135D7B" w:rsidRPr="00BB6DA8" w:rsidRDefault="00CA5380" w:rsidP="005C4DC1">
      <w:pPr>
        <w:pStyle w:val="4"/>
        <w:numPr>
          <w:ilvl w:val="0"/>
          <w:numId w:val="5"/>
        </w:numPr>
        <w:shd w:val="clear" w:color="auto" w:fill="auto"/>
        <w:tabs>
          <w:tab w:val="left" w:pos="561"/>
        </w:tabs>
        <w:spacing w:before="0" w:line="36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D1A75">
        <w:rPr>
          <w:color w:val="000000"/>
          <w:sz w:val="24"/>
          <w:szCs w:val="24"/>
        </w:rPr>
        <w:t>Э</w:t>
      </w:r>
      <w:r>
        <w:rPr>
          <w:color w:val="000000"/>
          <w:sz w:val="24"/>
          <w:szCs w:val="24"/>
        </w:rPr>
        <w:t xml:space="preserve">лектронный адрес: </w:t>
      </w:r>
      <w:hyperlink r:id="rId8" w:history="1">
        <w:r w:rsidR="002D1A75" w:rsidRPr="008503FE">
          <w:rPr>
            <w:rStyle w:val="a4"/>
            <w:sz w:val="24"/>
            <w:szCs w:val="24"/>
            <w:lang w:val="en-US"/>
          </w:rPr>
          <w:t>Elena</w:t>
        </w:r>
        <w:r w:rsidR="002D1A75" w:rsidRPr="008503FE">
          <w:rPr>
            <w:rStyle w:val="a4"/>
            <w:sz w:val="24"/>
            <w:szCs w:val="24"/>
          </w:rPr>
          <w:t>.</w:t>
        </w:r>
        <w:r w:rsidR="002D1A75" w:rsidRPr="008503FE">
          <w:rPr>
            <w:rStyle w:val="a4"/>
            <w:sz w:val="24"/>
            <w:szCs w:val="24"/>
            <w:lang w:val="en-US"/>
          </w:rPr>
          <w:t>Starikova</w:t>
        </w:r>
        <w:r w:rsidR="002D1A75" w:rsidRPr="008503FE">
          <w:rPr>
            <w:rStyle w:val="a4"/>
            <w:sz w:val="24"/>
            <w:szCs w:val="24"/>
          </w:rPr>
          <w:t>@</w:t>
        </w:r>
        <w:r w:rsidR="002D1A75" w:rsidRPr="008503FE">
          <w:rPr>
            <w:rStyle w:val="a4"/>
            <w:sz w:val="24"/>
            <w:szCs w:val="24"/>
            <w:lang w:val="en-US"/>
          </w:rPr>
          <w:t>russianpost</w:t>
        </w:r>
        <w:r w:rsidR="002D1A75" w:rsidRPr="00EC0B17">
          <w:rPr>
            <w:rStyle w:val="a4"/>
            <w:sz w:val="24"/>
            <w:szCs w:val="24"/>
          </w:rPr>
          <w:t>.</w:t>
        </w:r>
        <w:proofErr w:type="spellStart"/>
        <w:r w:rsidR="002D1A75" w:rsidRPr="008503F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135D7B" w:rsidRPr="00BB6DA8" w:rsidRDefault="00135D7B" w:rsidP="005C4DC1">
      <w:pPr>
        <w:spacing w:after="0" w:line="360" w:lineRule="auto"/>
        <w:rPr>
          <w:sz w:val="24"/>
          <w:szCs w:val="24"/>
        </w:rPr>
      </w:pPr>
    </w:p>
    <w:p w:rsidR="00135D7B" w:rsidRPr="00BB6DA8" w:rsidRDefault="00135D7B" w:rsidP="005C4DC1">
      <w:pPr>
        <w:pStyle w:val="10"/>
        <w:numPr>
          <w:ilvl w:val="0"/>
          <w:numId w:val="6"/>
        </w:numPr>
        <w:shd w:val="clear" w:color="auto" w:fill="auto"/>
        <w:tabs>
          <w:tab w:val="left" w:pos="3578"/>
        </w:tabs>
        <w:spacing w:after="0" w:line="360" w:lineRule="auto"/>
        <w:ind w:left="3300"/>
        <w:rPr>
          <w:sz w:val="24"/>
          <w:szCs w:val="24"/>
        </w:rPr>
      </w:pPr>
      <w:bookmarkStart w:id="3" w:name="bookmark3"/>
      <w:r w:rsidRPr="00BB6DA8">
        <w:rPr>
          <w:color w:val="000000"/>
          <w:sz w:val="24"/>
          <w:szCs w:val="24"/>
        </w:rPr>
        <w:t xml:space="preserve">ЖЮРИ </w:t>
      </w:r>
      <w:bookmarkEnd w:id="3"/>
      <w:r w:rsidR="00163DB9" w:rsidRPr="00BB6DA8">
        <w:rPr>
          <w:color w:val="000000"/>
          <w:sz w:val="24"/>
          <w:szCs w:val="24"/>
        </w:rPr>
        <w:t>АКЦИИ</w:t>
      </w:r>
    </w:p>
    <w:p w:rsidR="00135D7B" w:rsidRPr="00BB6DA8" w:rsidRDefault="00135D7B" w:rsidP="005C4DC1">
      <w:pPr>
        <w:pStyle w:val="4"/>
        <w:numPr>
          <w:ilvl w:val="1"/>
          <w:numId w:val="6"/>
        </w:numPr>
        <w:shd w:val="clear" w:color="auto" w:fill="auto"/>
        <w:tabs>
          <w:tab w:val="left" w:pos="560"/>
        </w:tabs>
        <w:spacing w:before="0" w:line="360" w:lineRule="auto"/>
        <w:ind w:left="20" w:right="20"/>
        <w:jc w:val="left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Победителей </w:t>
      </w:r>
      <w:r w:rsidR="00213E69" w:rsidRPr="00BB6DA8">
        <w:rPr>
          <w:color w:val="000000"/>
          <w:sz w:val="24"/>
          <w:szCs w:val="24"/>
        </w:rPr>
        <w:t>Акции</w:t>
      </w:r>
      <w:r w:rsidRPr="00BB6DA8">
        <w:rPr>
          <w:color w:val="000000"/>
          <w:sz w:val="24"/>
          <w:szCs w:val="24"/>
        </w:rPr>
        <w:t xml:space="preserve"> в каждой номинации определяет жюри в составе: </w:t>
      </w:r>
      <w:r w:rsidRPr="00BB6DA8">
        <w:rPr>
          <w:rStyle w:val="13pt0pt"/>
          <w:sz w:val="24"/>
          <w:szCs w:val="24"/>
        </w:rPr>
        <w:t>Председатель</w:t>
      </w:r>
    </w:p>
    <w:p w:rsidR="00135D7B" w:rsidRPr="00BB6DA8" w:rsidRDefault="00D34615" w:rsidP="005C4DC1">
      <w:pPr>
        <w:pStyle w:val="4"/>
        <w:shd w:val="clear" w:color="auto" w:fill="auto"/>
        <w:tabs>
          <w:tab w:val="right" w:pos="2860"/>
          <w:tab w:val="right" w:pos="5715"/>
        </w:tabs>
        <w:spacing w:before="0" w:line="36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В.А. Образцов – </w:t>
      </w:r>
      <w:r w:rsidR="00135D7B" w:rsidRPr="00BB6DA8">
        <w:rPr>
          <w:color w:val="000000"/>
          <w:sz w:val="24"/>
          <w:szCs w:val="24"/>
        </w:rPr>
        <w:t xml:space="preserve">директор </w:t>
      </w:r>
      <w:r>
        <w:rPr>
          <w:color w:val="000000"/>
          <w:sz w:val="24"/>
          <w:szCs w:val="24"/>
        </w:rPr>
        <w:t>Филиала.</w:t>
      </w:r>
    </w:p>
    <w:p w:rsidR="00135D7B" w:rsidRPr="00BB6DA8" w:rsidRDefault="00135D7B" w:rsidP="005C4DC1">
      <w:pPr>
        <w:pStyle w:val="70"/>
        <w:shd w:val="clear" w:color="auto" w:fill="auto"/>
        <w:spacing w:line="360" w:lineRule="auto"/>
        <w:ind w:lef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>Члены жюри:</w:t>
      </w:r>
    </w:p>
    <w:p w:rsidR="00135D7B" w:rsidRPr="00BB6DA8" w:rsidRDefault="00213E69" w:rsidP="005C4DC1">
      <w:pPr>
        <w:pStyle w:val="4"/>
        <w:shd w:val="clear" w:color="auto" w:fill="auto"/>
        <w:tabs>
          <w:tab w:val="right" w:pos="2860"/>
          <w:tab w:val="left" w:pos="3148"/>
        </w:tabs>
        <w:spacing w:before="0" w:line="360" w:lineRule="auto"/>
        <w:ind w:left="20"/>
        <w:rPr>
          <w:color w:val="000000"/>
          <w:sz w:val="24"/>
          <w:szCs w:val="24"/>
        </w:rPr>
      </w:pPr>
      <w:r w:rsidRPr="00BB6DA8">
        <w:rPr>
          <w:color w:val="000000"/>
          <w:sz w:val="24"/>
          <w:szCs w:val="24"/>
        </w:rPr>
        <w:t>Т.О. Шамина</w:t>
      </w:r>
      <w:r w:rsidR="00D34615">
        <w:rPr>
          <w:color w:val="000000"/>
          <w:sz w:val="24"/>
          <w:szCs w:val="24"/>
        </w:rPr>
        <w:t xml:space="preserve"> – </w:t>
      </w:r>
      <w:r w:rsidR="00135D7B" w:rsidRPr="00BB6DA8">
        <w:rPr>
          <w:color w:val="000000"/>
          <w:sz w:val="24"/>
          <w:szCs w:val="24"/>
        </w:rPr>
        <w:t>председатель Об</w:t>
      </w:r>
      <w:r w:rsidR="00D829B4">
        <w:rPr>
          <w:color w:val="000000"/>
          <w:sz w:val="24"/>
          <w:szCs w:val="24"/>
        </w:rPr>
        <w:t>ластной организации профсоюза</w:t>
      </w:r>
      <w:r w:rsidR="00135D7B" w:rsidRPr="00BB6DA8">
        <w:rPr>
          <w:color w:val="000000"/>
          <w:sz w:val="24"/>
          <w:szCs w:val="24"/>
        </w:rPr>
        <w:t>,</w:t>
      </w:r>
    </w:p>
    <w:p w:rsidR="00926B74" w:rsidRPr="00BB6DA8" w:rsidRDefault="009E1C39" w:rsidP="005C4DC1">
      <w:pPr>
        <w:pStyle w:val="4"/>
        <w:shd w:val="clear" w:color="auto" w:fill="auto"/>
        <w:tabs>
          <w:tab w:val="right" w:pos="2860"/>
          <w:tab w:val="left" w:pos="3148"/>
        </w:tabs>
        <w:spacing w:before="0" w:line="36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</w:rPr>
        <w:t>С.О.</w:t>
      </w:r>
      <w:r w:rsidR="00EC5773">
        <w:rPr>
          <w:color w:val="000000"/>
          <w:sz w:val="24"/>
          <w:szCs w:val="24"/>
        </w:rPr>
        <w:t xml:space="preserve"> </w:t>
      </w:r>
      <w:r w:rsidR="00926B74" w:rsidRPr="00BB6DA8">
        <w:rPr>
          <w:color w:val="000000"/>
          <w:sz w:val="24"/>
          <w:szCs w:val="24"/>
        </w:rPr>
        <w:t>Ткаченко</w:t>
      </w:r>
      <w:r w:rsidR="00D34615">
        <w:rPr>
          <w:color w:val="000000"/>
          <w:sz w:val="24"/>
          <w:szCs w:val="24"/>
        </w:rPr>
        <w:t xml:space="preserve"> –</w:t>
      </w:r>
      <w:r w:rsidR="008945D4">
        <w:rPr>
          <w:color w:val="000000"/>
          <w:sz w:val="24"/>
          <w:szCs w:val="24"/>
        </w:rPr>
        <w:t xml:space="preserve"> </w:t>
      </w:r>
      <w:r w:rsidR="00926B74" w:rsidRPr="00BB6DA8">
        <w:rPr>
          <w:color w:val="000000"/>
          <w:sz w:val="24"/>
          <w:szCs w:val="24"/>
        </w:rPr>
        <w:t>директор Ч</w:t>
      </w:r>
      <w:r w:rsidR="00CA5380">
        <w:rPr>
          <w:color w:val="000000"/>
          <w:sz w:val="24"/>
          <w:szCs w:val="24"/>
        </w:rPr>
        <w:t>елябинского государственного музея изобразительных искусств</w:t>
      </w:r>
      <w:r w:rsidR="009E3888">
        <w:rPr>
          <w:color w:val="000000"/>
          <w:sz w:val="24"/>
          <w:szCs w:val="24"/>
        </w:rPr>
        <w:t>,</w:t>
      </w:r>
      <w:r w:rsidR="008945D4">
        <w:rPr>
          <w:color w:val="000000"/>
          <w:sz w:val="24"/>
          <w:szCs w:val="24"/>
        </w:rPr>
        <w:t xml:space="preserve"> </w:t>
      </w:r>
      <w:r w:rsidR="008945D4" w:rsidRPr="00BB6DA8">
        <w:rPr>
          <w:color w:val="000000"/>
          <w:sz w:val="24"/>
          <w:szCs w:val="24"/>
        </w:rPr>
        <w:t>филокартист,</w:t>
      </w:r>
      <w:bookmarkStart w:id="4" w:name="_GoBack"/>
      <w:bookmarkEnd w:id="4"/>
    </w:p>
    <w:p w:rsidR="00135D7B" w:rsidRPr="00BB6DA8" w:rsidRDefault="00213E69" w:rsidP="005C4DC1">
      <w:pPr>
        <w:pStyle w:val="4"/>
        <w:shd w:val="clear" w:color="auto" w:fill="auto"/>
        <w:tabs>
          <w:tab w:val="right" w:pos="2860"/>
          <w:tab w:val="left" w:pos="3148"/>
        </w:tabs>
        <w:spacing w:before="0" w:line="360" w:lineRule="auto"/>
        <w:ind w:lef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>Е.Г. Старикова</w:t>
      </w:r>
      <w:r w:rsidR="00D34615">
        <w:rPr>
          <w:color w:val="000000"/>
          <w:sz w:val="24"/>
          <w:szCs w:val="24"/>
        </w:rPr>
        <w:t xml:space="preserve"> – </w:t>
      </w:r>
      <w:r w:rsidR="00135D7B" w:rsidRPr="00BB6DA8">
        <w:rPr>
          <w:color w:val="000000"/>
          <w:sz w:val="24"/>
          <w:szCs w:val="24"/>
        </w:rPr>
        <w:t>за</w:t>
      </w:r>
      <w:r w:rsidRPr="00BB6DA8">
        <w:rPr>
          <w:color w:val="000000"/>
          <w:sz w:val="24"/>
          <w:szCs w:val="24"/>
        </w:rPr>
        <w:t>ведующий музеем</w:t>
      </w:r>
      <w:r w:rsidR="006C05CA">
        <w:rPr>
          <w:color w:val="000000"/>
          <w:sz w:val="24"/>
          <w:szCs w:val="24"/>
        </w:rPr>
        <w:t xml:space="preserve"> почтовой связи</w:t>
      </w:r>
      <w:r w:rsidR="00135D7B" w:rsidRPr="00BB6DA8">
        <w:rPr>
          <w:color w:val="000000"/>
          <w:sz w:val="24"/>
          <w:szCs w:val="24"/>
        </w:rPr>
        <w:t>,</w:t>
      </w:r>
    </w:p>
    <w:p w:rsidR="00135D7B" w:rsidRPr="00BB6DA8" w:rsidRDefault="00213E69" w:rsidP="005C4DC1">
      <w:pPr>
        <w:pStyle w:val="4"/>
        <w:shd w:val="clear" w:color="auto" w:fill="auto"/>
        <w:tabs>
          <w:tab w:val="right" w:pos="2860"/>
          <w:tab w:val="left" w:pos="3148"/>
        </w:tabs>
        <w:spacing w:before="0" w:line="360" w:lineRule="auto"/>
        <w:ind w:lef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>С.А. Замятина</w:t>
      </w:r>
      <w:r w:rsidR="00D34615">
        <w:rPr>
          <w:color w:val="000000"/>
          <w:sz w:val="24"/>
          <w:szCs w:val="24"/>
        </w:rPr>
        <w:t xml:space="preserve"> – </w:t>
      </w:r>
      <w:r w:rsidRPr="00BB6DA8">
        <w:rPr>
          <w:color w:val="000000"/>
          <w:sz w:val="24"/>
          <w:szCs w:val="24"/>
        </w:rPr>
        <w:t>главный специалист по</w:t>
      </w:r>
      <w:r w:rsidR="00926B74" w:rsidRPr="00BB6DA8">
        <w:rPr>
          <w:color w:val="000000"/>
          <w:sz w:val="24"/>
          <w:szCs w:val="24"/>
        </w:rPr>
        <w:t xml:space="preserve"> корпоративным коммуникациям</w:t>
      </w:r>
      <w:r w:rsidR="009E3888">
        <w:rPr>
          <w:color w:val="000000"/>
          <w:sz w:val="24"/>
          <w:szCs w:val="24"/>
        </w:rPr>
        <w:t>.</w:t>
      </w:r>
    </w:p>
    <w:p w:rsidR="00BB6DA8" w:rsidRPr="00BB6DA8" w:rsidRDefault="00BB6DA8" w:rsidP="005C4DC1">
      <w:pPr>
        <w:spacing w:after="0" w:line="360" w:lineRule="auto"/>
        <w:rPr>
          <w:sz w:val="24"/>
          <w:szCs w:val="24"/>
        </w:rPr>
      </w:pPr>
    </w:p>
    <w:p w:rsidR="00135D7B" w:rsidRPr="00BB6DA8" w:rsidRDefault="00135D7B" w:rsidP="005C4DC1">
      <w:pPr>
        <w:pStyle w:val="10"/>
        <w:numPr>
          <w:ilvl w:val="0"/>
          <w:numId w:val="6"/>
        </w:numPr>
        <w:shd w:val="clear" w:color="auto" w:fill="auto"/>
        <w:tabs>
          <w:tab w:val="left" w:pos="898"/>
        </w:tabs>
        <w:spacing w:after="0" w:line="360" w:lineRule="auto"/>
        <w:ind w:left="620"/>
        <w:rPr>
          <w:sz w:val="24"/>
          <w:szCs w:val="24"/>
        </w:rPr>
      </w:pPr>
      <w:bookmarkStart w:id="5" w:name="bookmark4"/>
      <w:r w:rsidRPr="00BB6DA8">
        <w:rPr>
          <w:color w:val="000000"/>
          <w:sz w:val="24"/>
          <w:szCs w:val="24"/>
        </w:rPr>
        <w:t>ПОДВЕДЕНИЕ ИТОГОВ И НАГРАЖДЕНИЕ ПОБЕДИТЕЛЕЙ</w:t>
      </w:r>
      <w:bookmarkEnd w:id="5"/>
    </w:p>
    <w:p w:rsidR="00135D7B" w:rsidRPr="00D34615" w:rsidRDefault="00135D7B" w:rsidP="005C4DC1">
      <w:pPr>
        <w:pStyle w:val="4"/>
        <w:numPr>
          <w:ilvl w:val="1"/>
          <w:numId w:val="6"/>
        </w:numPr>
        <w:shd w:val="clear" w:color="auto" w:fill="auto"/>
        <w:tabs>
          <w:tab w:val="left" w:pos="560"/>
        </w:tabs>
        <w:spacing w:before="0" w:line="360" w:lineRule="auto"/>
        <w:ind w:left="20" w:righ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В каждой из </w:t>
      </w:r>
      <w:r w:rsidR="009E1C39">
        <w:rPr>
          <w:color w:val="000000"/>
          <w:sz w:val="24"/>
          <w:szCs w:val="24"/>
        </w:rPr>
        <w:t>двух</w:t>
      </w:r>
      <w:r w:rsidRPr="00BB6DA8">
        <w:rPr>
          <w:color w:val="000000"/>
          <w:sz w:val="24"/>
          <w:szCs w:val="24"/>
        </w:rPr>
        <w:t xml:space="preserve"> номинаций определяется три призовых места (</w:t>
      </w:r>
      <w:r w:rsidRPr="00BB6DA8">
        <w:rPr>
          <w:color w:val="000000"/>
          <w:sz w:val="24"/>
          <w:szCs w:val="24"/>
          <w:lang w:val="en-US"/>
        </w:rPr>
        <w:t>I</w:t>
      </w:r>
      <w:r w:rsidRPr="00BB6DA8">
        <w:rPr>
          <w:color w:val="000000"/>
          <w:sz w:val="24"/>
          <w:szCs w:val="24"/>
        </w:rPr>
        <w:t xml:space="preserve">, II, III). </w:t>
      </w:r>
      <w:r w:rsidRPr="00484648">
        <w:rPr>
          <w:sz w:val="24"/>
          <w:szCs w:val="24"/>
        </w:rPr>
        <w:t xml:space="preserve">Список победителей </w:t>
      </w:r>
      <w:r w:rsidR="00BB6DA8" w:rsidRPr="00484648">
        <w:rPr>
          <w:sz w:val="24"/>
          <w:szCs w:val="24"/>
        </w:rPr>
        <w:t>высылается по электронной почте</w:t>
      </w:r>
      <w:r w:rsidRPr="00484648">
        <w:rPr>
          <w:sz w:val="24"/>
          <w:szCs w:val="24"/>
        </w:rPr>
        <w:t xml:space="preserve"> и размещается на сайте </w:t>
      </w:r>
      <w:r w:rsidR="00BB6DA8" w:rsidRPr="00484648">
        <w:rPr>
          <w:sz w:val="24"/>
          <w:szCs w:val="24"/>
        </w:rPr>
        <w:t xml:space="preserve">профсоюза связи </w:t>
      </w:r>
      <w:r w:rsidR="00BB6DA8" w:rsidRPr="00BB6DA8">
        <w:rPr>
          <w:color w:val="000000"/>
          <w:sz w:val="24"/>
          <w:szCs w:val="24"/>
        </w:rPr>
        <w:t>http:/</w:t>
      </w:r>
      <w:r w:rsidR="00484648">
        <w:rPr>
          <w:color w:val="000000"/>
          <w:sz w:val="24"/>
          <w:szCs w:val="24"/>
        </w:rPr>
        <w:t>/www.obcomsvyazi74.ru</w:t>
      </w:r>
      <w:r w:rsidR="00D34615">
        <w:rPr>
          <w:color w:val="000000"/>
          <w:sz w:val="24"/>
          <w:szCs w:val="24"/>
        </w:rPr>
        <w:t>.</w:t>
      </w:r>
    </w:p>
    <w:p w:rsidR="00135D7B" w:rsidRPr="00BB6DA8" w:rsidRDefault="002D1A75" w:rsidP="005C4DC1">
      <w:pPr>
        <w:pStyle w:val="4"/>
        <w:numPr>
          <w:ilvl w:val="1"/>
          <w:numId w:val="6"/>
        </w:numPr>
        <w:shd w:val="clear" w:color="auto" w:fill="auto"/>
        <w:tabs>
          <w:tab w:val="left" w:pos="560"/>
        </w:tabs>
        <w:spacing w:before="0" w:line="36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>Открытые письма</w:t>
      </w:r>
      <w:r w:rsidR="00135D7B" w:rsidRPr="00BB6DA8">
        <w:rPr>
          <w:color w:val="000000"/>
          <w:sz w:val="24"/>
          <w:szCs w:val="24"/>
        </w:rPr>
        <w:t xml:space="preserve"> победителей и </w:t>
      </w:r>
      <w:r w:rsidR="009C6C10">
        <w:rPr>
          <w:color w:val="000000"/>
          <w:sz w:val="24"/>
          <w:szCs w:val="24"/>
        </w:rPr>
        <w:t>участников</w:t>
      </w:r>
      <w:r w:rsidR="00135D7B" w:rsidRPr="00BB6DA8">
        <w:rPr>
          <w:color w:val="000000"/>
          <w:sz w:val="24"/>
          <w:szCs w:val="24"/>
        </w:rPr>
        <w:t xml:space="preserve"> </w:t>
      </w:r>
      <w:r w:rsidR="00E55EE4" w:rsidRPr="00BB6DA8">
        <w:rPr>
          <w:color w:val="000000"/>
          <w:sz w:val="24"/>
          <w:szCs w:val="24"/>
        </w:rPr>
        <w:t>Акции</w:t>
      </w:r>
      <w:r w:rsidR="00135D7B" w:rsidRPr="00BB6DA8">
        <w:rPr>
          <w:color w:val="000000"/>
          <w:sz w:val="24"/>
          <w:szCs w:val="24"/>
        </w:rPr>
        <w:t xml:space="preserve"> составят экспозицию </w:t>
      </w:r>
      <w:r w:rsidR="001F65E2">
        <w:rPr>
          <w:color w:val="000000"/>
          <w:sz w:val="24"/>
          <w:szCs w:val="24"/>
        </w:rPr>
        <w:t>«С 15-летием, почтовый музей!»</w:t>
      </w:r>
      <w:r w:rsidR="0099747F">
        <w:rPr>
          <w:color w:val="000000"/>
          <w:sz w:val="24"/>
          <w:szCs w:val="24"/>
        </w:rPr>
        <w:t xml:space="preserve"> </w:t>
      </w:r>
      <w:r w:rsidR="00135D7B" w:rsidRPr="00BB6DA8">
        <w:rPr>
          <w:color w:val="000000"/>
          <w:sz w:val="24"/>
          <w:szCs w:val="24"/>
        </w:rPr>
        <w:t>в Музее почтовой связи Челябинской области</w:t>
      </w:r>
      <w:r w:rsidR="007A6911">
        <w:rPr>
          <w:color w:val="000000"/>
          <w:sz w:val="24"/>
          <w:szCs w:val="24"/>
        </w:rPr>
        <w:t>.</w:t>
      </w:r>
    </w:p>
    <w:p w:rsidR="00135D7B" w:rsidRPr="00BB6DA8" w:rsidRDefault="00135D7B" w:rsidP="005C4DC1">
      <w:pPr>
        <w:pStyle w:val="4"/>
        <w:numPr>
          <w:ilvl w:val="1"/>
          <w:numId w:val="6"/>
        </w:numPr>
        <w:shd w:val="clear" w:color="auto" w:fill="auto"/>
        <w:tabs>
          <w:tab w:val="left" w:pos="560"/>
        </w:tabs>
        <w:spacing w:before="0" w:line="360" w:lineRule="auto"/>
        <w:ind w:left="20"/>
        <w:rPr>
          <w:sz w:val="24"/>
          <w:szCs w:val="24"/>
        </w:rPr>
      </w:pPr>
      <w:r w:rsidRPr="00BB6DA8">
        <w:rPr>
          <w:color w:val="000000"/>
          <w:sz w:val="24"/>
          <w:szCs w:val="24"/>
        </w:rPr>
        <w:t xml:space="preserve">Победители </w:t>
      </w:r>
      <w:r w:rsidR="003E0148" w:rsidRPr="00BB6DA8">
        <w:rPr>
          <w:color w:val="000000"/>
          <w:sz w:val="24"/>
          <w:szCs w:val="24"/>
        </w:rPr>
        <w:t>Акции</w:t>
      </w:r>
      <w:r w:rsidRPr="00BB6DA8">
        <w:rPr>
          <w:color w:val="000000"/>
          <w:sz w:val="24"/>
          <w:szCs w:val="24"/>
        </w:rPr>
        <w:t xml:space="preserve"> награждаются </w:t>
      </w:r>
      <w:r w:rsidRPr="00484648">
        <w:rPr>
          <w:sz w:val="24"/>
          <w:szCs w:val="24"/>
        </w:rPr>
        <w:t>призами.</w:t>
      </w:r>
    </w:p>
    <w:sectPr w:rsidR="00135D7B" w:rsidRPr="00BB6D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07" w:rsidRDefault="00833F07" w:rsidP="009C042B">
      <w:pPr>
        <w:spacing w:after="0" w:line="240" w:lineRule="auto"/>
      </w:pPr>
      <w:r>
        <w:separator/>
      </w:r>
    </w:p>
  </w:endnote>
  <w:endnote w:type="continuationSeparator" w:id="0">
    <w:p w:rsidR="00833F07" w:rsidRDefault="00833F07" w:rsidP="009C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2B" w:rsidRDefault="009C042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2B" w:rsidRDefault="009C042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2B" w:rsidRDefault="009C04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07" w:rsidRDefault="00833F07" w:rsidP="009C042B">
      <w:pPr>
        <w:spacing w:after="0" w:line="240" w:lineRule="auto"/>
      </w:pPr>
      <w:r>
        <w:separator/>
      </w:r>
    </w:p>
  </w:footnote>
  <w:footnote w:type="continuationSeparator" w:id="0">
    <w:p w:rsidR="00833F07" w:rsidRDefault="00833F07" w:rsidP="009C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2B" w:rsidRDefault="009C042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2B" w:rsidRDefault="009C042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2B" w:rsidRDefault="009C04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233"/>
    <w:multiLevelType w:val="multilevel"/>
    <w:tmpl w:val="3084B6C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AC1EF5"/>
    <w:multiLevelType w:val="multilevel"/>
    <w:tmpl w:val="9AA6516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11E39"/>
    <w:multiLevelType w:val="multilevel"/>
    <w:tmpl w:val="4DD8BF7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FE7892"/>
    <w:multiLevelType w:val="multilevel"/>
    <w:tmpl w:val="95CC16E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8577C9"/>
    <w:multiLevelType w:val="multilevel"/>
    <w:tmpl w:val="7D1E83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A138A9"/>
    <w:multiLevelType w:val="multilevel"/>
    <w:tmpl w:val="F984EF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7B"/>
    <w:rsid w:val="000B5FD8"/>
    <w:rsid w:val="001276F2"/>
    <w:rsid w:val="00135D7B"/>
    <w:rsid w:val="00163DB9"/>
    <w:rsid w:val="001B43B1"/>
    <w:rsid w:val="001D34CE"/>
    <w:rsid w:val="001F65E2"/>
    <w:rsid w:val="00213E69"/>
    <w:rsid w:val="0024042E"/>
    <w:rsid w:val="002419CD"/>
    <w:rsid w:val="002D1A75"/>
    <w:rsid w:val="002E4048"/>
    <w:rsid w:val="00331CBB"/>
    <w:rsid w:val="00335FF1"/>
    <w:rsid w:val="003E0148"/>
    <w:rsid w:val="00441854"/>
    <w:rsid w:val="00471FB7"/>
    <w:rsid w:val="00484648"/>
    <w:rsid w:val="0048688D"/>
    <w:rsid w:val="005A23A9"/>
    <w:rsid w:val="005A79A4"/>
    <w:rsid w:val="005C0020"/>
    <w:rsid w:val="005C4DC1"/>
    <w:rsid w:val="006740E8"/>
    <w:rsid w:val="00674839"/>
    <w:rsid w:val="006C05CA"/>
    <w:rsid w:val="006E5635"/>
    <w:rsid w:val="007424BE"/>
    <w:rsid w:val="00791C83"/>
    <w:rsid w:val="007A6911"/>
    <w:rsid w:val="007C7110"/>
    <w:rsid w:val="00833F07"/>
    <w:rsid w:val="00843B09"/>
    <w:rsid w:val="008559C0"/>
    <w:rsid w:val="008945D4"/>
    <w:rsid w:val="008A0B67"/>
    <w:rsid w:val="008B43F7"/>
    <w:rsid w:val="008F1796"/>
    <w:rsid w:val="0091787B"/>
    <w:rsid w:val="00926B74"/>
    <w:rsid w:val="00953729"/>
    <w:rsid w:val="00972528"/>
    <w:rsid w:val="0099747F"/>
    <w:rsid w:val="009C042B"/>
    <w:rsid w:val="009C6C10"/>
    <w:rsid w:val="009D7CC2"/>
    <w:rsid w:val="009E1C39"/>
    <w:rsid w:val="009E3888"/>
    <w:rsid w:val="009F08DB"/>
    <w:rsid w:val="00A21DE9"/>
    <w:rsid w:val="00A73535"/>
    <w:rsid w:val="00A7417F"/>
    <w:rsid w:val="00AB341A"/>
    <w:rsid w:val="00AE0F62"/>
    <w:rsid w:val="00B0633A"/>
    <w:rsid w:val="00B3776B"/>
    <w:rsid w:val="00B40FBC"/>
    <w:rsid w:val="00B62DB7"/>
    <w:rsid w:val="00BB6DA8"/>
    <w:rsid w:val="00C056C7"/>
    <w:rsid w:val="00C21681"/>
    <w:rsid w:val="00C771AB"/>
    <w:rsid w:val="00CA5380"/>
    <w:rsid w:val="00CC277E"/>
    <w:rsid w:val="00CF1465"/>
    <w:rsid w:val="00D1650C"/>
    <w:rsid w:val="00D34615"/>
    <w:rsid w:val="00D829B4"/>
    <w:rsid w:val="00DA455A"/>
    <w:rsid w:val="00DB1BED"/>
    <w:rsid w:val="00DB7C6C"/>
    <w:rsid w:val="00DE5ACC"/>
    <w:rsid w:val="00E21E6E"/>
    <w:rsid w:val="00E2797F"/>
    <w:rsid w:val="00E45B7D"/>
    <w:rsid w:val="00E55EE4"/>
    <w:rsid w:val="00E715CD"/>
    <w:rsid w:val="00E746D7"/>
    <w:rsid w:val="00E77FDA"/>
    <w:rsid w:val="00EA6F7E"/>
    <w:rsid w:val="00EC0B17"/>
    <w:rsid w:val="00EC5773"/>
    <w:rsid w:val="00F03AF0"/>
    <w:rsid w:val="00F0453E"/>
    <w:rsid w:val="00FB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FE79"/>
  <w15:chartTrackingRefBased/>
  <w15:docId w15:val="{493D8B3D-0A7E-4E6B-99DA-B6AACF5C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135D7B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4"/>
    <w:rsid w:val="00135D7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35D7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5D7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4">
    <w:name w:val="Основной текст4"/>
    <w:basedOn w:val="a"/>
    <w:link w:val="a3"/>
    <w:rsid w:val="00135D7B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60">
    <w:name w:val="Основной текст (6)"/>
    <w:basedOn w:val="a"/>
    <w:link w:val="6"/>
    <w:rsid w:val="00135D7B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">
    <w:name w:val="Заголовок №1_"/>
    <w:basedOn w:val="a0"/>
    <w:link w:val="10"/>
    <w:rsid w:val="00135D7B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35D7B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styleId="a4">
    <w:name w:val="Hyperlink"/>
    <w:basedOn w:val="a0"/>
    <w:rsid w:val="00135D7B"/>
    <w:rPr>
      <w:color w:val="0066CC"/>
      <w:u w:val="single"/>
    </w:rPr>
  </w:style>
  <w:style w:type="character" w:customStyle="1" w:styleId="1pt">
    <w:name w:val="Основной текст + Интервал 1 pt"/>
    <w:basedOn w:val="a3"/>
    <w:rsid w:val="00135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135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135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135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13pt0pt">
    <w:name w:val="Основной текст + 13 pt;Курсив;Интервал 0 pt"/>
    <w:basedOn w:val="a3"/>
    <w:rsid w:val="00135D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135D7B"/>
    <w:rPr>
      <w:rFonts w:ascii="Times New Roman" w:eastAsia="Times New Roman" w:hAnsi="Times New Roman" w:cs="Times New Roman"/>
      <w:i/>
      <w:iCs/>
      <w:spacing w:val="-3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35D7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pacing w:val="-3"/>
      <w:sz w:val="26"/>
      <w:szCs w:val="26"/>
    </w:rPr>
  </w:style>
  <w:style w:type="table" w:styleId="a5">
    <w:name w:val="Table Grid"/>
    <w:basedOn w:val="a1"/>
    <w:uiPriority w:val="39"/>
    <w:rsid w:val="0012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2DB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C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042B"/>
  </w:style>
  <w:style w:type="paragraph" w:styleId="aa">
    <w:name w:val="footer"/>
    <w:basedOn w:val="a"/>
    <w:link w:val="ab"/>
    <w:uiPriority w:val="99"/>
    <w:unhideWhenUsed/>
    <w:rsid w:val="009C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Starikova@russianpos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lena.Starikova@russianpos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Елена Геннадьевна</dc:creator>
  <cp:keywords/>
  <dc:description/>
  <cp:lastModifiedBy>Старикова Елена Геннадьевна</cp:lastModifiedBy>
  <cp:revision>4</cp:revision>
  <cp:lastPrinted>2022-01-11T04:11:00Z</cp:lastPrinted>
  <dcterms:created xsi:type="dcterms:W3CDTF">2022-01-12T09:50:00Z</dcterms:created>
  <dcterms:modified xsi:type="dcterms:W3CDTF">2022-01-13T05:05:00Z</dcterms:modified>
</cp:coreProperties>
</file>